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96A" w:rsidRPr="00B23C12" w:rsidRDefault="00EA196A" w:rsidP="00EA196A">
      <w:pPr>
        <w:pStyle w:val="Heading4"/>
        <w:pBdr>
          <w:bottom w:val="single" w:sz="6" w:space="8" w:color="DDDDDD"/>
        </w:pBdr>
        <w:shd w:val="clear" w:color="auto" w:fill="FFFFFF"/>
        <w:spacing w:before="300" w:after="300"/>
        <w:jc w:val="both"/>
        <w:rPr>
          <w:rFonts w:ascii="Arial" w:hAnsi="Arial" w:cs="Arial"/>
          <w:i w:val="0"/>
          <w:color w:val="337AB7"/>
          <w:sz w:val="28"/>
          <w:szCs w:val="28"/>
        </w:rPr>
      </w:pPr>
      <w:bookmarkStart w:id="0" w:name="_GoBack"/>
      <w:r w:rsidRPr="00B23C12">
        <w:rPr>
          <w:rFonts w:ascii="Arial" w:hAnsi="Arial" w:cs="Arial"/>
          <w:i w:val="0"/>
          <w:color w:val="337AB7"/>
          <w:sz w:val="28"/>
          <w:szCs w:val="28"/>
        </w:rPr>
        <w:t xml:space="preserve">Thủ tục bảo lãnh </w:t>
      </w:r>
      <w:proofErr w:type="gramStart"/>
      <w:r w:rsidRPr="00B23C12">
        <w:rPr>
          <w:rFonts w:ascii="Arial" w:hAnsi="Arial" w:cs="Arial"/>
          <w:i w:val="0"/>
          <w:color w:val="337AB7"/>
          <w:sz w:val="28"/>
          <w:szCs w:val="28"/>
        </w:rPr>
        <w:t>chung</w:t>
      </w:r>
      <w:proofErr w:type="gramEnd"/>
    </w:p>
    <w:bookmarkEnd w:id="0"/>
    <w:p w:rsidR="00EA196A" w:rsidRDefault="00EA196A" w:rsidP="00EA196A">
      <w:pPr>
        <w:pStyle w:val="NormalWeb"/>
        <w:shd w:val="clear" w:color="auto" w:fill="FFFFFF"/>
        <w:spacing w:before="0" w:beforeAutospacing="0" w:after="150" w:afterAutospacing="0"/>
        <w:jc w:val="center"/>
        <w:rPr>
          <w:rFonts w:ascii="Arial" w:hAnsi="Arial" w:cs="Arial"/>
          <w:color w:val="333333"/>
          <w:sz w:val="21"/>
          <w:szCs w:val="21"/>
        </w:rPr>
      </w:pPr>
      <w:r>
        <w:rPr>
          <w:rStyle w:val="Strong"/>
          <w:rFonts w:ascii="Arial" w:hAnsi="Arial" w:cs="Arial"/>
          <w:color w:val="333333"/>
          <w:sz w:val="21"/>
          <w:szCs w:val="21"/>
        </w:rPr>
        <w:t xml:space="preserve">Thủ tục bảo lãnh </w:t>
      </w:r>
      <w:proofErr w:type="gramStart"/>
      <w:r>
        <w:rPr>
          <w:rStyle w:val="Strong"/>
          <w:rFonts w:ascii="Arial" w:hAnsi="Arial" w:cs="Arial"/>
          <w:color w:val="333333"/>
          <w:sz w:val="21"/>
          <w:szCs w:val="21"/>
        </w:rPr>
        <w:t>chung</w:t>
      </w:r>
      <w:proofErr w:type="gramEnd"/>
    </w:p>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Trình tự thực hiện:</w:t>
      </w:r>
    </w:p>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 Bước 1: Trước khi làm thủ tục cho hàng hoá xuất khẩu, nhập khẩu; tổ chức, cá nhân có văn bản gửi Chi cụcHhải quan nơi đăng ký tờ khai đề nghị được bảo lãnh chung cho hàng hoá nhập khẩu thực hiện theo mẫu số 06A/ĐĐNBLC/TXNK và nộp Thư bảo lãnh chung thực hiện theo mẫu số 06/TBLC/TXNK Phụ lục VI ban hành kèm Thông tư số 38/2015/TT-BTC ngày 25/3/2015 của Bộ Tài chính;</w:t>
      </w:r>
    </w:p>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Trường hợp bảo lãnh thuế bằng phương thức điện tử của các ngân hàng thương mại đã ký kết, thỏa thuận phối hợp thu với Tổng cục Hải quan thì Ngân hàng bảo lãnh gửi thông tin về thư bảo lãnh cho hệ thống thanh toán điện tử trên cổng thanh toán điện tử của Tổng cục Hải quan trước khi thông quan hoặc giải phóng hàng hóa.</w:t>
      </w:r>
    </w:p>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 Bước 2: Chi cục Hải quan nơi đăng ký tờ khai kiểm tra các điều kiện bảo lãnh theo hướng dẫn tại khoản 2 Điều 43 Thông tư số 38/2015/TT-BTC ngày 25/3/2015 của Bộ Tài chính, nếu đáp ứng thì chấp nhận bảo lãnh chung cho các tờ khai hàng hoá xuất khẩu, nhập khẩu của tổ chức, cá nhân đăng ký trong khoảng thời gian tổ chức, cá nhân đề nghị được bảo lãnh ghi trên Thư bảo lãnh, xác định thời hạn nộp thuế theo thời hạn bảo lãnh đối với từng lô hàng theo qui định và thông quan hàng hóa hoặc giải phóng hàng hóa. Trường hợp không đáp ứng đầy đủ các điều kiện bảo lãnh, Chi cục Hải quan có văn bản thông báo từ chối áp dụng bảo lãnh cho tổ chức, cá nhân biết.</w:t>
      </w:r>
    </w:p>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 Cách thức thực hiện:</w:t>
      </w:r>
    </w:p>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 Tổ chức, cá nhân nộp Thư bảo lãnh trực tiếp tại trụ sở Chi cục Hải quan;</w:t>
      </w:r>
    </w:p>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 Trường hợp bảo lãnh bằng phương thức điện tử: Ngân hàng bảo lãnh gửi thông tin về </w:t>
      </w:r>
      <w:proofErr w:type="gramStart"/>
      <w:r>
        <w:rPr>
          <w:rFonts w:ascii="Arial" w:hAnsi="Arial" w:cs="Arial"/>
          <w:color w:val="333333"/>
          <w:sz w:val="21"/>
          <w:szCs w:val="21"/>
        </w:rPr>
        <w:t>thư</w:t>
      </w:r>
      <w:proofErr w:type="gramEnd"/>
      <w:r>
        <w:rPr>
          <w:rFonts w:ascii="Arial" w:hAnsi="Arial" w:cs="Arial"/>
          <w:color w:val="333333"/>
          <w:sz w:val="21"/>
          <w:szCs w:val="21"/>
        </w:rPr>
        <w:t xml:space="preserve"> bảo lãnh cho cơ quan hải quan qua cổng thanh toán điện tử.</w:t>
      </w:r>
    </w:p>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 Thành phần, số lượng hồ sơ:</w:t>
      </w:r>
    </w:p>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 Thành phần hồ sơ:</w:t>
      </w:r>
    </w:p>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 Đơn đề nghị áp dụng bảo lãnh tiền thuế, tiền phạt cho hàng hóa nhập khẩu </w:t>
      </w:r>
      <w:proofErr w:type="gramStart"/>
      <w:r>
        <w:rPr>
          <w:rFonts w:ascii="Arial" w:hAnsi="Arial" w:cs="Arial"/>
          <w:color w:val="333333"/>
          <w:sz w:val="21"/>
          <w:szCs w:val="21"/>
        </w:rPr>
        <w:t>theo</w:t>
      </w:r>
      <w:proofErr w:type="gramEnd"/>
      <w:r>
        <w:rPr>
          <w:rFonts w:ascii="Arial" w:hAnsi="Arial" w:cs="Arial"/>
          <w:color w:val="333333"/>
          <w:sz w:val="21"/>
          <w:szCs w:val="21"/>
        </w:rPr>
        <w:t xml:space="preserve"> hình thức bảo lãnh chung (01 bản chính).</w:t>
      </w:r>
    </w:p>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 Thư bảo lãnh </w:t>
      </w:r>
      <w:proofErr w:type="gramStart"/>
      <w:r>
        <w:rPr>
          <w:rFonts w:ascii="Arial" w:hAnsi="Arial" w:cs="Arial"/>
          <w:color w:val="333333"/>
          <w:sz w:val="21"/>
          <w:szCs w:val="21"/>
        </w:rPr>
        <w:t>chung</w:t>
      </w:r>
      <w:proofErr w:type="gramEnd"/>
      <w:r>
        <w:rPr>
          <w:rFonts w:ascii="Arial" w:hAnsi="Arial" w:cs="Arial"/>
          <w:color w:val="333333"/>
          <w:sz w:val="21"/>
          <w:szCs w:val="21"/>
        </w:rPr>
        <w:t xml:space="preserve"> của tổ chức tín dụng (01 bản chính).</w:t>
      </w:r>
    </w:p>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 Số lượng hồ sơ: 01 bộ</w:t>
      </w:r>
    </w:p>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 Thời hạn giải quyết</w:t>
      </w:r>
      <w:r>
        <w:rPr>
          <w:rFonts w:ascii="Arial" w:hAnsi="Arial" w:cs="Arial"/>
          <w:color w:val="333333"/>
          <w:sz w:val="21"/>
          <w:szCs w:val="21"/>
        </w:rPr>
        <w:t>: Trước hoặc tại thời điểm làm thủ tục đăng ký tờ khai XNK</w:t>
      </w:r>
    </w:p>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 Đối tượng thực hiện thủ tục hành chính:</w:t>
      </w:r>
      <w:r>
        <w:rPr>
          <w:rFonts w:ascii="Arial" w:hAnsi="Arial" w:cs="Arial"/>
          <w:color w:val="333333"/>
          <w:sz w:val="21"/>
          <w:szCs w:val="21"/>
        </w:rPr>
        <w:t xml:space="preserve"> Tổ chức, cá nhân hoặc ngân hàng đã ký kết thỏa thuận phối hợp </w:t>
      </w:r>
      <w:proofErr w:type="gramStart"/>
      <w:r>
        <w:rPr>
          <w:rFonts w:ascii="Arial" w:hAnsi="Arial" w:cs="Arial"/>
          <w:color w:val="333333"/>
          <w:sz w:val="21"/>
          <w:szCs w:val="21"/>
        </w:rPr>
        <w:t>thu</w:t>
      </w:r>
      <w:proofErr w:type="gramEnd"/>
      <w:r>
        <w:rPr>
          <w:rFonts w:ascii="Arial" w:hAnsi="Arial" w:cs="Arial"/>
          <w:color w:val="333333"/>
          <w:sz w:val="21"/>
          <w:szCs w:val="21"/>
        </w:rPr>
        <w:t>.</w:t>
      </w:r>
    </w:p>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 Cơ quan thực hiện thủ tục hành chính</w:t>
      </w:r>
      <w:r>
        <w:rPr>
          <w:rFonts w:ascii="Arial" w:hAnsi="Arial" w:cs="Arial"/>
          <w:color w:val="333333"/>
          <w:sz w:val="21"/>
          <w:szCs w:val="21"/>
        </w:rPr>
        <w:t>:</w:t>
      </w:r>
    </w:p>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a) Cơ quan có thẩm quyền quyết định: Chi cục trưởng Chi cục HQ nơi đăng ký tờ khai hải quan.</w:t>
      </w:r>
    </w:p>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b) Cơ quan hoặc người có thẩm quyền được uỷ quyền hoặc phân cấp thực hiện (nếu có):</w:t>
      </w:r>
    </w:p>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c) Cơ quan trực tiếp thực hiện TTHC: Chi cục HQ nơi đăng ký tờ khai hải quan.</w:t>
      </w:r>
    </w:p>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lastRenderedPageBreak/>
        <w:t xml:space="preserve">          d) Cơ quan phối hợp (nếu có): Ngân hàng đã ký kết thỏa thuận phối hợp </w:t>
      </w:r>
      <w:proofErr w:type="gramStart"/>
      <w:r>
        <w:rPr>
          <w:rFonts w:ascii="Arial" w:hAnsi="Arial" w:cs="Arial"/>
          <w:color w:val="333333"/>
          <w:sz w:val="21"/>
          <w:szCs w:val="21"/>
        </w:rPr>
        <w:t>thu</w:t>
      </w:r>
      <w:proofErr w:type="gramEnd"/>
      <w:r>
        <w:rPr>
          <w:rFonts w:ascii="Arial" w:hAnsi="Arial" w:cs="Arial"/>
          <w:color w:val="333333"/>
          <w:sz w:val="21"/>
          <w:szCs w:val="21"/>
        </w:rPr>
        <w:t xml:space="preserve"> hoặc tổ chức tín dụng khác.</w:t>
      </w:r>
    </w:p>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Kết quả thực hiện thủ tục hành chính</w:t>
      </w:r>
      <w:r>
        <w:rPr>
          <w:rFonts w:ascii="Arial" w:hAnsi="Arial" w:cs="Arial"/>
          <w:color w:val="333333"/>
          <w:sz w:val="21"/>
          <w:szCs w:val="21"/>
        </w:rPr>
        <w:t>: Chấp nhận bảo lãnh và thông quan hàng hóa hoặc văn bản từ chối áp dụng bảo lãnh.</w:t>
      </w:r>
    </w:p>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Phí, lệ phí</w:t>
      </w:r>
      <w:r>
        <w:rPr>
          <w:rFonts w:ascii="Arial" w:hAnsi="Arial" w:cs="Arial"/>
          <w:color w:val="333333"/>
          <w:sz w:val="21"/>
          <w:szCs w:val="21"/>
        </w:rPr>
        <w:t>: Không.</w:t>
      </w:r>
    </w:p>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Tên mẫu đơn, mẫu tờ khai: </w:t>
      </w:r>
    </w:p>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 </w:t>
      </w:r>
      <w:r>
        <w:rPr>
          <w:rFonts w:ascii="Arial" w:hAnsi="Arial" w:cs="Arial"/>
          <w:color w:val="333333"/>
          <w:sz w:val="21"/>
          <w:szCs w:val="21"/>
        </w:rPr>
        <w:t xml:space="preserve">Đơn đề nghị áp dụng bảo lãnh tiền thuế, tiền phạt cho hàng hóa nhập khẩu </w:t>
      </w:r>
      <w:proofErr w:type="gramStart"/>
      <w:r>
        <w:rPr>
          <w:rFonts w:ascii="Arial" w:hAnsi="Arial" w:cs="Arial"/>
          <w:color w:val="333333"/>
          <w:sz w:val="21"/>
          <w:szCs w:val="21"/>
        </w:rPr>
        <w:t>theo</w:t>
      </w:r>
      <w:proofErr w:type="gramEnd"/>
      <w:r>
        <w:rPr>
          <w:rFonts w:ascii="Arial" w:hAnsi="Arial" w:cs="Arial"/>
          <w:color w:val="333333"/>
          <w:sz w:val="21"/>
          <w:szCs w:val="21"/>
        </w:rPr>
        <w:t xml:space="preserve"> hình thức bảo lãnh chung thực hiện theo mẫu số 06A/ĐĐNBLC/TXNK phụ lục VI ban hành kèm Thông tư 38/2015/TT-BTC ngày 25/3/2015 của Bộ Tài chính.</w:t>
      </w:r>
    </w:p>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 Thư bảo lãnh </w:t>
      </w:r>
      <w:proofErr w:type="gramStart"/>
      <w:r>
        <w:rPr>
          <w:rFonts w:ascii="Arial" w:hAnsi="Arial" w:cs="Arial"/>
          <w:color w:val="333333"/>
          <w:sz w:val="21"/>
          <w:szCs w:val="21"/>
        </w:rPr>
        <w:t>chung</w:t>
      </w:r>
      <w:proofErr w:type="gramEnd"/>
      <w:r>
        <w:rPr>
          <w:rFonts w:ascii="Arial" w:hAnsi="Arial" w:cs="Arial"/>
          <w:color w:val="333333"/>
          <w:sz w:val="21"/>
          <w:szCs w:val="21"/>
        </w:rPr>
        <w:t xml:space="preserve"> thực hiện theo mẫu số 06/TBLC/TXNK phụ lục VI ban hành kèm Thông tư số 38/2015/TT-BTC ngày 25/3/2015 của Bộ Tài chính của Bộ Tài chính</w:t>
      </w:r>
    </w:p>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Yêu cầu, điều kiện thực hiện thủ tục hành chính</w:t>
      </w:r>
      <w:r>
        <w:rPr>
          <w:rFonts w:ascii="Arial" w:hAnsi="Arial" w:cs="Arial"/>
          <w:color w:val="333333"/>
          <w:sz w:val="21"/>
          <w:szCs w:val="21"/>
        </w:rPr>
        <w:t>: Không</w:t>
      </w:r>
    </w:p>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Căn cứ pháp lý của thủ tục hành chính</w:t>
      </w:r>
      <w:r>
        <w:rPr>
          <w:rFonts w:ascii="Arial" w:hAnsi="Arial" w:cs="Arial"/>
          <w:color w:val="333333"/>
          <w:sz w:val="21"/>
          <w:szCs w:val="21"/>
        </w:rPr>
        <w:t>:</w:t>
      </w:r>
    </w:p>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 Luật số 21/2012/QH13 sửa đổi, bổ sung một số điều của Luật quản lý thuế.</w:t>
      </w:r>
    </w:p>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Thông tư số 38/2015/TT-BTC ngày 25/3/2015 của Bộ Tài chính quy định về thủ tục hải quan; kiểm tra, giám sát hải quan; thuế xuất khẩu, thuế nhập khẩu và quản lý thuế đối với hàng hóa xuất khẩu, nhập khẩu.</w:t>
      </w:r>
    </w:p>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EA196A" w:rsidRDefault="00EA196A" w:rsidP="00EA196A">
      <w:pPr>
        <w:pStyle w:val="NormalWeb"/>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 </w:t>
      </w:r>
    </w:p>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EA196A" w:rsidRDefault="00EA196A" w:rsidP="00EA196A">
      <w:pPr>
        <w:pStyle w:val="NormalWeb"/>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 </w:t>
      </w:r>
    </w:p>
    <w:p w:rsidR="00EA196A" w:rsidRDefault="00EA196A" w:rsidP="00EA196A">
      <w:pPr>
        <w:pStyle w:val="NormalWeb"/>
        <w:shd w:val="clear" w:color="auto" w:fill="FFFFFF"/>
        <w:spacing w:before="0" w:beforeAutospacing="0" w:after="150" w:afterAutospacing="0"/>
        <w:jc w:val="center"/>
        <w:rPr>
          <w:rFonts w:ascii="Arial" w:hAnsi="Arial" w:cs="Arial"/>
          <w:color w:val="333333"/>
          <w:sz w:val="21"/>
          <w:szCs w:val="21"/>
        </w:rPr>
      </w:pPr>
      <w:r>
        <w:rPr>
          <w:rStyle w:val="Emphasis"/>
          <w:rFonts w:ascii="Arial" w:hAnsi="Arial" w:cs="Arial"/>
          <w:b/>
          <w:bCs/>
          <w:color w:val="333333"/>
          <w:sz w:val="21"/>
          <w:szCs w:val="21"/>
        </w:rPr>
        <w:t>Mẫu 06A/ĐĐNBLC/TXNK – Đơn đề</w:t>
      </w:r>
      <w:r>
        <w:rPr>
          <w:rFonts w:ascii="Arial" w:hAnsi="Arial" w:cs="Arial"/>
          <w:color w:val="333333"/>
          <w:sz w:val="21"/>
          <w:szCs w:val="21"/>
        </w:rPr>
        <w:t> </w:t>
      </w:r>
      <w:r>
        <w:rPr>
          <w:rStyle w:val="Emphasis"/>
          <w:rFonts w:ascii="Arial" w:hAnsi="Arial" w:cs="Arial"/>
          <w:b/>
          <w:bCs/>
          <w:color w:val="333333"/>
          <w:sz w:val="21"/>
          <w:szCs w:val="21"/>
        </w:rPr>
        <w:t>nghị áp</w:t>
      </w:r>
      <w:r>
        <w:rPr>
          <w:rFonts w:ascii="Arial" w:hAnsi="Arial" w:cs="Arial"/>
          <w:color w:val="333333"/>
          <w:sz w:val="21"/>
          <w:szCs w:val="21"/>
        </w:rPr>
        <w:t> </w:t>
      </w:r>
      <w:r>
        <w:rPr>
          <w:rStyle w:val="Emphasis"/>
          <w:rFonts w:ascii="Arial" w:hAnsi="Arial" w:cs="Arial"/>
          <w:b/>
          <w:bCs/>
          <w:color w:val="333333"/>
          <w:sz w:val="21"/>
          <w:szCs w:val="21"/>
        </w:rPr>
        <w:t>dụng</w:t>
      </w:r>
      <w:r>
        <w:rPr>
          <w:rFonts w:ascii="Arial" w:hAnsi="Arial" w:cs="Arial"/>
          <w:color w:val="333333"/>
          <w:sz w:val="21"/>
          <w:szCs w:val="21"/>
        </w:rPr>
        <w:t> </w:t>
      </w:r>
      <w:r>
        <w:rPr>
          <w:rStyle w:val="Emphasis"/>
          <w:rFonts w:ascii="Arial" w:hAnsi="Arial" w:cs="Arial"/>
          <w:b/>
          <w:bCs/>
          <w:color w:val="333333"/>
          <w:sz w:val="21"/>
          <w:szCs w:val="21"/>
        </w:rPr>
        <w:t>bảo</w:t>
      </w:r>
      <w:r>
        <w:rPr>
          <w:rFonts w:ascii="Arial" w:hAnsi="Arial" w:cs="Arial"/>
          <w:color w:val="333333"/>
          <w:sz w:val="21"/>
          <w:szCs w:val="21"/>
        </w:rPr>
        <w:t> </w:t>
      </w:r>
      <w:r>
        <w:rPr>
          <w:rStyle w:val="Emphasis"/>
          <w:rFonts w:ascii="Arial" w:hAnsi="Arial" w:cs="Arial"/>
          <w:b/>
          <w:bCs/>
          <w:color w:val="333333"/>
          <w:sz w:val="21"/>
          <w:szCs w:val="21"/>
        </w:rPr>
        <w:t>lãnh</w:t>
      </w:r>
      <w:r>
        <w:rPr>
          <w:rFonts w:ascii="Arial" w:hAnsi="Arial" w:cs="Arial"/>
          <w:color w:val="333333"/>
          <w:sz w:val="21"/>
          <w:szCs w:val="21"/>
        </w:rPr>
        <w:t> </w:t>
      </w:r>
      <w:r>
        <w:rPr>
          <w:rStyle w:val="Emphasis"/>
          <w:rFonts w:ascii="Arial" w:hAnsi="Arial" w:cs="Arial"/>
          <w:b/>
          <w:bCs/>
          <w:color w:val="333333"/>
          <w:sz w:val="21"/>
          <w:szCs w:val="21"/>
        </w:rPr>
        <w:t>tiền</w:t>
      </w:r>
      <w:r>
        <w:rPr>
          <w:rFonts w:ascii="Arial" w:hAnsi="Arial" w:cs="Arial"/>
          <w:color w:val="333333"/>
          <w:sz w:val="21"/>
          <w:szCs w:val="21"/>
        </w:rPr>
        <w:t> </w:t>
      </w:r>
      <w:r>
        <w:rPr>
          <w:rStyle w:val="Emphasis"/>
          <w:rFonts w:ascii="Arial" w:hAnsi="Arial" w:cs="Arial"/>
          <w:b/>
          <w:bCs/>
          <w:color w:val="333333"/>
          <w:sz w:val="21"/>
          <w:szCs w:val="21"/>
        </w:rPr>
        <w:t>thuế, tiền</w:t>
      </w:r>
      <w:r>
        <w:rPr>
          <w:rFonts w:ascii="Arial" w:hAnsi="Arial" w:cs="Arial"/>
          <w:color w:val="333333"/>
          <w:sz w:val="21"/>
          <w:szCs w:val="21"/>
        </w:rPr>
        <w:t> </w:t>
      </w:r>
      <w:r>
        <w:rPr>
          <w:rStyle w:val="Emphasis"/>
          <w:rFonts w:ascii="Arial" w:hAnsi="Arial" w:cs="Arial"/>
          <w:b/>
          <w:bCs/>
          <w:color w:val="333333"/>
          <w:sz w:val="21"/>
          <w:szCs w:val="21"/>
        </w:rPr>
        <w:t>phạt</w:t>
      </w:r>
      <w:r>
        <w:rPr>
          <w:rFonts w:ascii="Arial" w:hAnsi="Arial" w:cs="Arial"/>
          <w:color w:val="333333"/>
          <w:sz w:val="21"/>
          <w:szCs w:val="21"/>
        </w:rPr>
        <w:t> </w:t>
      </w:r>
      <w:r>
        <w:rPr>
          <w:rStyle w:val="Emphasis"/>
          <w:rFonts w:ascii="Arial" w:hAnsi="Arial" w:cs="Arial"/>
          <w:b/>
          <w:bCs/>
          <w:color w:val="333333"/>
          <w:sz w:val="21"/>
          <w:szCs w:val="21"/>
        </w:rPr>
        <w:t>cho</w:t>
      </w:r>
      <w:r>
        <w:rPr>
          <w:rFonts w:ascii="Arial" w:hAnsi="Arial" w:cs="Arial"/>
          <w:color w:val="333333"/>
          <w:sz w:val="21"/>
          <w:szCs w:val="21"/>
        </w:rPr>
        <w:t> </w:t>
      </w:r>
      <w:r>
        <w:rPr>
          <w:rStyle w:val="Emphasis"/>
          <w:rFonts w:ascii="Arial" w:hAnsi="Arial" w:cs="Arial"/>
          <w:b/>
          <w:bCs/>
          <w:color w:val="333333"/>
          <w:sz w:val="21"/>
          <w:szCs w:val="21"/>
        </w:rPr>
        <w:t>hàng</w:t>
      </w:r>
      <w:r>
        <w:rPr>
          <w:rFonts w:ascii="Arial" w:hAnsi="Arial" w:cs="Arial"/>
          <w:color w:val="333333"/>
          <w:sz w:val="21"/>
          <w:szCs w:val="21"/>
        </w:rPr>
        <w:t> </w:t>
      </w:r>
      <w:r>
        <w:rPr>
          <w:rStyle w:val="Emphasis"/>
          <w:rFonts w:ascii="Arial" w:hAnsi="Arial" w:cs="Arial"/>
          <w:b/>
          <w:bCs/>
          <w:color w:val="333333"/>
          <w:sz w:val="21"/>
          <w:szCs w:val="21"/>
        </w:rPr>
        <w:t>hoá nhập</w:t>
      </w:r>
      <w:r>
        <w:rPr>
          <w:rFonts w:ascii="Arial" w:hAnsi="Arial" w:cs="Arial"/>
          <w:color w:val="333333"/>
          <w:sz w:val="21"/>
          <w:szCs w:val="21"/>
        </w:rPr>
        <w:t> </w:t>
      </w:r>
      <w:r>
        <w:rPr>
          <w:rStyle w:val="Emphasis"/>
          <w:rFonts w:ascii="Arial" w:hAnsi="Arial" w:cs="Arial"/>
          <w:b/>
          <w:bCs/>
          <w:color w:val="333333"/>
          <w:sz w:val="21"/>
          <w:szCs w:val="21"/>
        </w:rPr>
        <w:t>khẩu</w:t>
      </w:r>
      <w:r>
        <w:rPr>
          <w:rFonts w:ascii="Arial" w:hAnsi="Arial" w:cs="Arial"/>
          <w:color w:val="333333"/>
          <w:sz w:val="21"/>
          <w:szCs w:val="21"/>
        </w:rPr>
        <w:t> </w:t>
      </w:r>
      <w:proofErr w:type="gramStart"/>
      <w:r>
        <w:rPr>
          <w:rStyle w:val="Emphasis"/>
          <w:rFonts w:ascii="Arial" w:hAnsi="Arial" w:cs="Arial"/>
          <w:b/>
          <w:bCs/>
          <w:color w:val="333333"/>
          <w:sz w:val="21"/>
          <w:szCs w:val="21"/>
        </w:rPr>
        <w:t>theo</w:t>
      </w:r>
      <w:proofErr w:type="gramEnd"/>
      <w:r>
        <w:rPr>
          <w:rFonts w:ascii="Arial" w:hAnsi="Arial" w:cs="Arial"/>
          <w:color w:val="333333"/>
          <w:sz w:val="21"/>
          <w:szCs w:val="21"/>
        </w:rPr>
        <w:t> </w:t>
      </w:r>
      <w:r>
        <w:rPr>
          <w:rStyle w:val="Emphasis"/>
          <w:rFonts w:ascii="Arial" w:hAnsi="Arial" w:cs="Arial"/>
          <w:b/>
          <w:bCs/>
          <w:color w:val="333333"/>
          <w:sz w:val="21"/>
          <w:szCs w:val="21"/>
        </w:rPr>
        <w:t>hình</w:t>
      </w:r>
      <w:r>
        <w:rPr>
          <w:rFonts w:ascii="Arial" w:hAnsi="Arial" w:cs="Arial"/>
          <w:color w:val="333333"/>
          <w:sz w:val="21"/>
          <w:szCs w:val="21"/>
        </w:rPr>
        <w:t> </w:t>
      </w:r>
      <w:r>
        <w:rPr>
          <w:rStyle w:val="Emphasis"/>
          <w:rFonts w:ascii="Arial" w:hAnsi="Arial" w:cs="Arial"/>
          <w:b/>
          <w:bCs/>
          <w:color w:val="333333"/>
          <w:sz w:val="21"/>
          <w:szCs w:val="21"/>
        </w:rPr>
        <w:t>thức</w:t>
      </w:r>
      <w:r>
        <w:rPr>
          <w:rFonts w:ascii="Arial" w:hAnsi="Arial" w:cs="Arial"/>
          <w:color w:val="333333"/>
          <w:sz w:val="21"/>
          <w:szCs w:val="21"/>
        </w:rPr>
        <w:t> </w:t>
      </w:r>
      <w:r>
        <w:rPr>
          <w:rStyle w:val="Emphasis"/>
          <w:rFonts w:ascii="Arial" w:hAnsi="Arial" w:cs="Arial"/>
          <w:b/>
          <w:bCs/>
          <w:color w:val="333333"/>
          <w:sz w:val="21"/>
          <w:szCs w:val="21"/>
        </w:rPr>
        <w:t>bảo</w:t>
      </w:r>
      <w:r>
        <w:rPr>
          <w:rFonts w:ascii="Arial" w:hAnsi="Arial" w:cs="Arial"/>
          <w:color w:val="333333"/>
          <w:sz w:val="21"/>
          <w:szCs w:val="21"/>
        </w:rPr>
        <w:t> </w:t>
      </w:r>
      <w:r>
        <w:rPr>
          <w:rStyle w:val="Emphasis"/>
          <w:rFonts w:ascii="Arial" w:hAnsi="Arial" w:cs="Arial"/>
          <w:b/>
          <w:bCs/>
          <w:color w:val="333333"/>
          <w:sz w:val="21"/>
          <w:szCs w:val="21"/>
        </w:rPr>
        <w:t>lãnh</w:t>
      </w:r>
      <w:r>
        <w:rPr>
          <w:rFonts w:ascii="Arial" w:hAnsi="Arial" w:cs="Arial"/>
          <w:color w:val="333333"/>
          <w:sz w:val="21"/>
          <w:szCs w:val="21"/>
        </w:rPr>
        <w:t> </w:t>
      </w:r>
      <w:r>
        <w:rPr>
          <w:rStyle w:val="Emphasis"/>
          <w:rFonts w:ascii="Arial" w:hAnsi="Arial" w:cs="Arial"/>
          <w:b/>
          <w:bCs/>
          <w:color w:val="333333"/>
          <w:sz w:val="21"/>
          <w:szCs w:val="21"/>
        </w:rPr>
        <w:t>chung</w:t>
      </w:r>
    </w:p>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EA196A" w:rsidRDefault="00EA196A">
      <w:r>
        <w:br w:type="page"/>
      </w:r>
    </w:p>
    <w:tbl>
      <w:tblPr>
        <w:tblW w:w="9315" w:type="dxa"/>
        <w:tblCellMar>
          <w:left w:w="0" w:type="dxa"/>
          <w:right w:w="0" w:type="dxa"/>
        </w:tblCellMar>
        <w:tblLook w:val="04A0" w:firstRow="1" w:lastRow="0" w:firstColumn="1" w:lastColumn="0" w:noHBand="0" w:noVBand="1"/>
      </w:tblPr>
      <w:tblGrid>
        <w:gridCol w:w="3510"/>
        <w:gridCol w:w="5805"/>
      </w:tblGrid>
      <w:tr w:rsidR="00EA196A" w:rsidTr="00EA196A">
        <w:trPr>
          <w:trHeight w:val="1170"/>
        </w:trPr>
        <w:tc>
          <w:tcPr>
            <w:tcW w:w="3510" w:type="dxa"/>
            <w:shd w:val="clear" w:color="auto" w:fill="auto"/>
            <w:vAlign w:val="center"/>
            <w:hideMark/>
          </w:tcPr>
          <w:p w:rsidR="00EA196A" w:rsidRDefault="00EA196A">
            <w:pPr>
              <w:pStyle w:val="NormalWeb"/>
              <w:spacing w:before="0" w:beforeAutospacing="0" w:after="150" w:afterAutospacing="0"/>
              <w:jc w:val="center"/>
            </w:pPr>
            <w:r>
              <w:rPr>
                <w:noProof/>
              </w:rPr>
              <mc:AlternateContent>
                <mc:Choice Requires="wps">
                  <w:drawing>
                    <wp:inline distT="0" distB="0" distL="0" distR="0">
                      <wp:extent cx="704850" cy="19050"/>
                      <wp:effectExtent l="0" t="0" r="0" b="0"/>
                      <wp:docPr id="3" name="Rectangle 3" descr="C:\Users\server\AppData\Local\Temp\msohtmlclip1\01\clip_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48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5D637F" id="Rectangle 3" o:spid="_x0000_s1026" style="width:55.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" filled="f" stroked="f">
                      <o:lock v:ext="edit" aspectratio="t"/>
                      <w10:anchorlock/>
                    </v:rect>
                  </w:pict>
                </mc:Fallback>
              </mc:AlternateContent>
            </w:r>
            <w:r>
              <w:rPr>
                <w:rStyle w:val="Strong"/>
              </w:rPr>
              <w:t>TÊN</w:t>
            </w:r>
            <w:r>
              <w:t> </w:t>
            </w:r>
            <w:r>
              <w:rPr>
                <w:rStyle w:val="Strong"/>
              </w:rPr>
              <w:t>NGƯỜI NỘP THUẾ</w:t>
            </w:r>
          </w:p>
        </w:tc>
        <w:tc>
          <w:tcPr>
            <w:tcW w:w="5805" w:type="dxa"/>
            <w:shd w:val="clear" w:color="auto" w:fill="auto"/>
            <w:vAlign w:val="center"/>
            <w:hideMark/>
          </w:tcPr>
          <w:p w:rsidR="00EA196A" w:rsidRDefault="00EA196A">
            <w:pPr>
              <w:pStyle w:val="NormalWeb"/>
              <w:spacing w:before="0" w:beforeAutospacing="0" w:after="150" w:afterAutospacing="0"/>
              <w:jc w:val="center"/>
            </w:pPr>
            <w:r>
              <w:rPr>
                <w:rStyle w:val="Strong"/>
              </w:rPr>
              <w:t>CỘNG HOÀ XÃ HỘI CHỦ NGHĨA VIỆT NAM</w:t>
            </w:r>
          </w:p>
          <w:p w:rsidR="00EA196A" w:rsidRDefault="00EA196A">
            <w:pPr>
              <w:pStyle w:val="NormalWeb"/>
              <w:spacing w:before="0" w:beforeAutospacing="0" w:after="150" w:afterAutospacing="0"/>
              <w:jc w:val="center"/>
            </w:pPr>
            <w:r>
              <w:rPr>
                <w:rStyle w:val="Strong"/>
              </w:rPr>
              <w:t>Độc lập -  Tự do -  Hạnh phúc</w:t>
            </w:r>
          </w:p>
          <w:p w:rsidR="00EA196A" w:rsidRDefault="00EA196A">
            <w:pPr>
              <w:pStyle w:val="NormalWeb"/>
              <w:spacing w:before="0" w:beforeAutospacing="0" w:after="150" w:afterAutospacing="0"/>
              <w:jc w:val="center"/>
            </w:pPr>
            <w:r>
              <w:rPr>
                <w:noProof/>
              </w:rPr>
              <mc:AlternateContent>
                <mc:Choice Requires="wps">
                  <w:drawing>
                    <wp:inline distT="0" distB="0" distL="0" distR="0">
                      <wp:extent cx="2143125" cy="19050"/>
                      <wp:effectExtent l="0" t="0" r="0" b="0"/>
                      <wp:docPr id="1" name="Rectangle 1" descr="C:\Users\server\AppData\Local\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431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9D300E" id="Rectangle 1" o:spid="_x0000_s1026" style="width:168.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" filled="f" stroked="f">
                      <o:lock v:ext="edit" aspectratio="t"/>
                      <w10:anchorlock/>
                    </v:rect>
                  </w:pict>
                </mc:Fallback>
              </mc:AlternateContent>
            </w:r>
          </w:p>
        </w:tc>
      </w:tr>
      <w:tr w:rsidR="00EA196A" w:rsidTr="00EA196A">
        <w:trPr>
          <w:trHeight w:val="300"/>
        </w:trPr>
        <w:tc>
          <w:tcPr>
            <w:tcW w:w="3510" w:type="dxa"/>
            <w:shd w:val="clear" w:color="auto" w:fill="auto"/>
            <w:vAlign w:val="center"/>
            <w:hideMark/>
          </w:tcPr>
          <w:p w:rsidR="00EA196A" w:rsidRDefault="00EA196A">
            <w:pPr>
              <w:pStyle w:val="NormalWeb"/>
              <w:spacing w:before="0" w:beforeAutospacing="0" w:after="150" w:afterAutospacing="0"/>
              <w:jc w:val="center"/>
            </w:pPr>
            <w:r>
              <w:t> </w:t>
            </w:r>
          </w:p>
        </w:tc>
        <w:tc>
          <w:tcPr>
            <w:tcW w:w="5805" w:type="dxa"/>
            <w:shd w:val="clear" w:color="auto" w:fill="auto"/>
            <w:vAlign w:val="center"/>
            <w:hideMark/>
          </w:tcPr>
          <w:p w:rsidR="00EA196A" w:rsidRDefault="00EA196A">
            <w:pPr>
              <w:pStyle w:val="NormalWeb"/>
              <w:spacing w:before="0" w:beforeAutospacing="0" w:after="150" w:afterAutospacing="0"/>
              <w:jc w:val="center"/>
            </w:pPr>
            <w:proofErr w:type="gramStart"/>
            <w:r>
              <w:rPr>
                <w:rStyle w:val="Emphasis"/>
              </w:rPr>
              <w:t>……..,</w:t>
            </w:r>
            <w:proofErr w:type="gramEnd"/>
            <w:r>
              <w:rPr>
                <w:rStyle w:val="Emphasis"/>
              </w:rPr>
              <w:t xml:space="preserve"> ngày     tháng     năm…</w:t>
            </w:r>
          </w:p>
        </w:tc>
      </w:tr>
    </w:tbl>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EA196A" w:rsidRDefault="00EA196A" w:rsidP="00EA196A">
      <w:pPr>
        <w:pStyle w:val="NormalWeb"/>
        <w:shd w:val="clear" w:color="auto" w:fill="FFFFFF"/>
        <w:spacing w:before="0" w:beforeAutospacing="0" w:after="150" w:afterAutospacing="0"/>
        <w:jc w:val="center"/>
        <w:rPr>
          <w:rFonts w:ascii="Arial" w:hAnsi="Arial" w:cs="Arial"/>
          <w:color w:val="333333"/>
          <w:sz w:val="21"/>
          <w:szCs w:val="21"/>
        </w:rPr>
      </w:pPr>
      <w:r>
        <w:rPr>
          <w:rStyle w:val="Strong"/>
          <w:rFonts w:ascii="Arial" w:hAnsi="Arial" w:cs="Arial"/>
          <w:color w:val="333333"/>
          <w:sz w:val="21"/>
          <w:szCs w:val="21"/>
        </w:rPr>
        <w:t>ĐƠN ĐỀ NGHỊ ÁP DỤNG BẢO LÃNH TIỀN THUẾ, TIỀN PHẠT</w:t>
      </w:r>
    </w:p>
    <w:p w:rsidR="00EA196A" w:rsidRDefault="00EA196A" w:rsidP="00EA196A">
      <w:pPr>
        <w:pStyle w:val="NormalWeb"/>
        <w:shd w:val="clear" w:color="auto" w:fill="FFFFFF"/>
        <w:spacing w:before="0" w:beforeAutospacing="0" w:after="150" w:afterAutospacing="0"/>
        <w:jc w:val="center"/>
        <w:rPr>
          <w:rFonts w:ascii="Arial" w:hAnsi="Arial" w:cs="Arial"/>
          <w:color w:val="333333"/>
          <w:sz w:val="21"/>
          <w:szCs w:val="21"/>
        </w:rPr>
      </w:pPr>
      <w:r>
        <w:rPr>
          <w:rStyle w:val="Strong"/>
          <w:rFonts w:ascii="Arial" w:hAnsi="Arial" w:cs="Arial"/>
          <w:color w:val="333333"/>
          <w:sz w:val="21"/>
          <w:szCs w:val="21"/>
        </w:rPr>
        <w:t>CHO HÀNG HOÁ NHẬP KHẨU THEO HÌNH THỨC BẢO LÃNH CHUNG</w:t>
      </w:r>
    </w:p>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EA196A" w:rsidRDefault="00EA196A" w:rsidP="00EA196A">
      <w:pPr>
        <w:pStyle w:val="NormalWeb"/>
        <w:shd w:val="clear" w:color="auto" w:fill="FFFFFF"/>
        <w:spacing w:before="0" w:beforeAutospacing="0" w:after="150" w:afterAutospacing="0"/>
        <w:ind w:left="2160"/>
        <w:jc w:val="both"/>
        <w:rPr>
          <w:rFonts w:ascii="Arial" w:hAnsi="Arial" w:cs="Arial"/>
          <w:color w:val="333333"/>
          <w:sz w:val="21"/>
          <w:szCs w:val="21"/>
        </w:rPr>
      </w:pPr>
      <w:r>
        <w:rPr>
          <w:rFonts w:ascii="Arial" w:hAnsi="Arial" w:cs="Arial"/>
          <w:color w:val="333333"/>
          <w:sz w:val="21"/>
          <w:szCs w:val="21"/>
        </w:rPr>
        <w:t xml:space="preserve">Kính </w:t>
      </w:r>
      <w:proofErr w:type="gramStart"/>
      <w:r>
        <w:rPr>
          <w:rFonts w:ascii="Arial" w:hAnsi="Arial" w:cs="Arial"/>
          <w:color w:val="333333"/>
          <w:sz w:val="21"/>
          <w:szCs w:val="21"/>
        </w:rPr>
        <w:t>gửi :</w:t>
      </w:r>
      <w:proofErr w:type="gramEnd"/>
      <w:r>
        <w:rPr>
          <w:rFonts w:ascii="Arial" w:hAnsi="Arial" w:cs="Arial"/>
          <w:color w:val="333333"/>
          <w:sz w:val="21"/>
          <w:szCs w:val="21"/>
        </w:rPr>
        <w:t>  Chi cục Hải quan….</w:t>
      </w:r>
    </w:p>
    <w:p w:rsidR="00EA196A" w:rsidRDefault="00EA196A" w:rsidP="00EA196A">
      <w:pPr>
        <w:pStyle w:val="NormalWeb"/>
        <w:shd w:val="clear" w:color="auto" w:fill="FFFFFF"/>
        <w:spacing w:before="0" w:beforeAutospacing="0" w:after="150" w:afterAutospacing="0"/>
        <w:ind w:left="900"/>
        <w:jc w:val="both"/>
        <w:rPr>
          <w:rFonts w:ascii="Arial" w:hAnsi="Arial" w:cs="Arial"/>
          <w:color w:val="333333"/>
          <w:sz w:val="21"/>
          <w:szCs w:val="21"/>
        </w:rPr>
      </w:pPr>
      <w:r>
        <w:rPr>
          <w:rFonts w:ascii="Arial" w:hAnsi="Arial" w:cs="Arial"/>
          <w:color w:val="333333"/>
          <w:sz w:val="21"/>
          <w:szCs w:val="21"/>
        </w:rPr>
        <w:t> </w:t>
      </w:r>
    </w:p>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Tên người nộp thuế …………………………………………………………</w:t>
      </w:r>
    </w:p>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Địa chỉ …………………………………………………………………….</w:t>
      </w:r>
    </w:p>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Mã số </w:t>
      </w:r>
      <w:proofErr w:type="gramStart"/>
      <w:r>
        <w:rPr>
          <w:rFonts w:ascii="Arial" w:hAnsi="Arial" w:cs="Arial"/>
          <w:color w:val="333333"/>
          <w:sz w:val="21"/>
          <w:szCs w:val="21"/>
        </w:rPr>
        <w:t>thuế .....</w:t>
      </w:r>
      <w:proofErr w:type="gramEnd"/>
      <w:r>
        <w:rPr>
          <w:rFonts w:ascii="Arial" w:hAnsi="Arial" w:cs="Arial"/>
          <w:color w:val="333333"/>
          <w:sz w:val="21"/>
          <w:szCs w:val="21"/>
        </w:rPr>
        <w:t>……………………………………………………………..</w:t>
      </w:r>
    </w:p>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Số điện thoại :……………………………………Số Fax.………………..</w:t>
      </w:r>
    </w:p>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Đề nghị Chi cục Hải quan.............cho phép áp dụng hình thức bảo lãnh </w:t>
      </w:r>
      <w:proofErr w:type="gramStart"/>
      <w:r>
        <w:rPr>
          <w:rFonts w:ascii="Arial" w:hAnsi="Arial" w:cs="Arial"/>
          <w:color w:val="333333"/>
          <w:sz w:val="21"/>
          <w:szCs w:val="21"/>
        </w:rPr>
        <w:t>chung</w:t>
      </w:r>
      <w:proofErr w:type="gramEnd"/>
      <w:r>
        <w:rPr>
          <w:rFonts w:ascii="Arial" w:hAnsi="Arial" w:cs="Arial"/>
          <w:color w:val="333333"/>
          <w:sz w:val="21"/>
          <w:szCs w:val="21"/>
        </w:rPr>
        <w:t xml:space="preserve"> với những thông tin như sau:</w:t>
      </w:r>
    </w:p>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Tên tổ chức bảo </w:t>
      </w:r>
      <w:proofErr w:type="gramStart"/>
      <w:r>
        <w:rPr>
          <w:rFonts w:ascii="Arial" w:hAnsi="Arial" w:cs="Arial"/>
          <w:color w:val="333333"/>
          <w:sz w:val="21"/>
          <w:szCs w:val="21"/>
        </w:rPr>
        <w:t>lãnh :</w:t>
      </w:r>
      <w:proofErr w:type="gramEnd"/>
      <w:r>
        <w:rPr>
          <w:rFonts w:ascii="Arial" w:hAnsi="Arial" w:cs="Arial"/>
          <w:color w:val="333333"/>
          <w:sz w:val="21"/>
          <w:szCs w:val="21"/>
        </w:rPr>
        <w:t>................................................................................</w:t>
      </w:r>
    </w:p>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Mã số </w:t>
      </w:r>
      <w:proofErr w:type="gramStart"/>
      <w:r>
        <w:rPr>
          <w:rFonts w:ascii="Arial" w:hAnsi="Arial" w:cs="Arial"/>
          <w:color w:val="333333"/>
          <w:sz w:val="21"/>
          <w:szCs w:val="21"/>
        </w:rPr>
        <w:t>thuế :</w:t>
      </w:r>
      <w:proofErr w:type="gramEnd"/>
      <w:r>
        <w:rPr>
          <w:rFonts w:ascii="Arial" w:hAnsi="Arial" w:cs="Arial"/>
          <w:color w:val="333333"/>
          <w:sz w:val="21"/>
          <w:szCs w:val="21"/>
        </w:rPr>
        <w:t>...............................................................................................</w:t>
      </w:r>
    </w:p>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Địa chỉ</w:t>
      </w:r>
      <w:proofErr w:type="gramStart"/>
      <w:r>
        <w:rPr>
          <w:rFonts w:ascii="Arial" w:hAnsi="Arial" w:cs="Arial"/>
          <w:color w:val="333333"/>
          <w:sz w:val="21"/>
          <w:szCs w:val="21"/>
        </w:rPr>
        <w:t>:.......................................................................................................</w:t>
      </w:r>
      <w:proofErr w:type="gramEnd"/>
    </w:p>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Số điện thoại</w:t>
      </w:r>
      <w:proofErr w:type="gramStart"/>
      <w:r>
        <w:rPr>
          <w:rFonts w:ascii="Arial" w:hAnsi="Arial" w:cs="Arial"/>
          <w:color w:val="333333"/>
          <w:sz w:val="21"/>
          <w:szCs w:val="21"/>
        </w:rPr>
        <w:t>:..................................</w:t>
      </w:r>
      <w:proofErr w:type="gramEnd"/>
      <w:r>
        <w:rPr>
          <w:rFonts w:ascii="Arial" w:hAnsi="Arial" w:cs="Arial"/>
          <w:color w:val="333333"/>
          <w:sz w:val="21"/>
          <w:szCs w:val="21"/>
        </w:rPr>
        <w:t>Số Fax................................................</w:t>
      </w:r>
    </w:p>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Bảo lãnh thực hiện nghĩa vụ thanh toán tiền thuế, tiền chậm nộp, tiền phạt, các khoản thu khác cho các lô hàng nhập khẩu </w:t>
      </w:r>
      <w:proofErr w:type="gramStart"/>
      <w:r>
        <w:rPr>
          <w:rFonts w:ascii="Arial" w:hAnsi="Arial" w:cs="Arial"/>
          <w:color w:val="333333"/>
          <w:sz w:val="21"/>
          <w:szCs w:val="21"/>
        </w:rPr>
        <w:t>của ....</w:t>
      </w:r>
      <w:proofErr w:type="gramEnd"/>
      <w:r>
        <w:rPr>
          <w:rFonts w:ascii="Arial" w:hAnsi="Arial" w:cs="Arial"/>
          <w:color w:val="333333"/>
          <w:sz w:val="21"/>
          <w:szCs w:val="21"/>
        </w:rPr>
        <w:t xml:space="preserve"> (</w:t>
      </w:r>
      <w:proofErr w:type="gramStart"/>
      <w:r>
        <w:rPr>
          <w:rFonts w:ascii="Arial" w:hAnsi="Arial" w:cs="Arial"/>
          <w:color w:val="333333"/>
          <w:sz w:val="21"/>
          <w:szCs w:val="21"/>
        </w:rPr>
        <w:t>tên</w:t>
      </w:r>
      <w:proofErr w:type="gramEnd"/>
      <w:r>
        <w:rPr>
          <w:rFonts w:ascii="Arial" w:hAnsi="Arial" w:cs="Arial"/>
          <w:color w:val="333333"/>
          <w:sz w:val="21"/>
          <w:szCs w:val="21"/>
        </w:rPr>
        <w:t xml:space="preserve"> người nộp thuế) đăng ký làm thủ tục hải quan tại Chi cục Hải quan...từ ngày...tháng...năm...đến ngày....tháng...năm....với số tiền bảo lãnh là :.........................đồng </w:t>
      </w:r>
      <w:r>
        <w:rPr>
          <w:rStyle w:val="Emphasis"/>
          <w:rFonts w:ascii="Arial" w:hAnsi="Arial" w:cs="Arial"/>
          <w:color w:val="333333"/>
          <w:sz w:val="21"/>
          <w:szCs w:val="21"/>
        </w:rPr>
        <w:t>(Bằng chữ:................................................................)</w:t>
      </w:r>
      <w:r>
        <w:rPr>
          <w:rFonts w:ascii="Arial" w:hAnsi="Arial" w:cs="Arial"/>
          <w:color w:val="333333"/>
          <w:sz w:val="21"/>
          <w:szCs w:val="21"/>
        </w:rPr>
        <w:t> theo văn bản cam kết bảo lãnh số....ngày... của ... (tên tổ chức bảo lãnh).</w:t>
      </w:r>
    </w:p>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(Tên người nộp thuế) xin cam kết và chịu trách nhiệm trước pháp luật về tính chính xác, trung thực của các nội dung nêu trên.                                                                                                                                              </w:t>
      </w:r>
      <w:r>
        <w:rPr>
          <w:rStyle w:val="Strong"/>
          <w:rFonts w:ascii="Arial" w:hAnsi="Arial" w:cs="Arial"/>
          <w:color w:val="333333"/>
          <w:sz w:val="21"/>
          <w:szCs w:val="21"/>
        </w:rPr>
        <w:t>GIÁM ĐỐC CÔNG TY</w:t>
      </w:r>
    </w:p>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r>
        <w:rPr>
          <w:rStyle w:val="Emphasis"/>
          <w:rFonts w:ascii="Arial" w:hAnsi="Arial" w:cs="Arial"/>
          <w:color w:val="333333"/>
          <w:sz w:val="21"/>
          <w:szCs w:val="21"/>
        </w:rPr>
        <w:t>(Ký, ghi rõ họ tên và đóng dấu)</w:t>
      </w:r>
    </w:p>
    <w:p w:rsidR="00EA196A" w:rsidRDefault="00EA196A" w:rsidP="00EA196A">
      <w:pPr>
        <w:pStyle w:val="NormalWeb"/>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w:t>
      </w:r>
    </w:p>
    <w:p w:rsidR="00EA196A" w:rsidRDefault="00EA196A" w:rsidP="00EA196A">
      <w:pPr>
        <w:pStyle w:val="NormalWeb"/>
        <w:shd w:val="clear" w:color="auto" w:fill="FFFFFF"/>
        <w:spacing w:before="0" w:beforeAutospacing="0" w:after="150" w:afterAutospacing="0"/>
        <w:jc w:val="center"/>
        <w:rPr>
          <w:rFonts w:ascii="Arial" w:hAnsi="Arial" w:cs="Arial"/>
          <w:color w:val="333333"/>
          <w:sz w:val="21"/>
          <w:szCs w:val="21"/>
        </w:rPr>
      </w:pPr>
      <w:r>
        <w:rPr>
          <w:rStyle w:val="Strong"/>
          <w:rFonts w:ascii="Arial" w:hAnsi="Arial" w:cs="Arial"/>
          <w:color w:val="333333"/>
          <w:sz w:val="21"/>
          <w:szCs w:val="21"/>
        </w:rPr>
        <w:t>PHẦN KIỂM TRA, XÁC ĐỊNH CỦA CƠ QUAN HẢI QUAN</w:t>
      </w:r>
    </w:p>
    <w:p w:rsidR="00EA196A" w:rsidRDefault="00EA196A" w:rsidP="00EA196A">
      <w:pPr>
        <w:pStyle w:val="NormalWeb"/>
        <w:shd w:val="clear" w:color="auto" w:fill="FFFFFF"/>
        <w:spacing w:before="0" w:beforeAutospacing="0" w:after="150" w:afterAutospacing="0"/>
        <w:jc w:val="right"/>
        <w:rPr>
          <w:rFonts w:ascii="Arial" w:hAnsi="Arial" w:cs="Arial"/>
          <w:color w:val="333333"/>
          <w:sz w:val="21"/>
          <w:szCs w:val="21"/>
        </w:rPr>
      </w:pPr>
      <w:r>
        <w:rPr>
          <w:rStyle w:val="Emphasis"/>
          <w:rFonts w:ascii="Arial" w:hAnsi="Arial" w:cs="Arial"/>
          <w:color w:val="333333"/>
          <w:sz w:val="21"/>
          <w:szCs w:val="21"/>
        </w:rPr>
        <w:t>…, ngày…tháng…năm…</w:t>
      </w:r>
    </w:p>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Style w:val="Emphasis"/>
          <w:rFonts w:ascii="Arial" w:hAnsi="Arial" w:cs="Arial"/>
          <w:color w:val="333333"/>
          <w:sz w:val="21"/>
          <w:szCs w:val="21"/>
        </w:rPr>
        <w:t>(Ghi rõ ý kiến đồng ý hay không đồng ý và cơ sở pháp lý/lý do. Ký ghi rõ họ tên, đóng dấu)</w:t>
      </w:r>
    </w:p>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Style w:val="Emphasis"/>
          <w:rFonts w:ascii="Arial" w:hAnsi="Arial" w:cs="Arial"/>
          <w:b/>
          <w:bCs/>
          <w:color w:val="333333"/>
          <w:sz w:val="21"/>
          <w:szCs w:val="21"/>
        </w:rPr>
        <w:br w:type="page"/>
      </w:r>
      <w:r>
        <w:rPr>
          <w:rStyle w:val="Emphasis"/>
          <w:rFonts w:ascii="Arial" w:hAnsi="Arial" w:cs="Arial"/>
          <w:b/>
          <w:bCs/>
          <w:color w:val="333333"/>
          <w:sz w:val="21"/>
          <w:szCs w:val="21"/>
        </w:rPr>
        <w:t>Mẫu số: 06/TBLC/TXNK</w:t>
      </w:r>
    </w:p>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TÊN TỔ CHỨC BẢO LÃNH (1)</w:t>
      </w:r>
    </w:p>
    <w:p w:rsidR="00EA196A" w:rsidRDefault="00EA196A" w:rsidP="00EA196A">
      <w:pPr>
        <w:pStyle w:val="NormalWeb"/>
        <w:shd w:val="clear" w:color="auto" w:fill="FFFFFF"/>
        <w:spacing w:before="0" w:beforeAutospacing="0" w:after="150" w:afterAutospacing="0"/>
        <w:jc w:val="right"/>
        <w:rPr>
          <w:rFonts w:ascii="Arial" w:hAnsi="Arial" w:cs="Arial"/>
          <w:color w:val="333333"/>
          <w:sz w:val="21"/>
          <w:szCs w:val="21"/>
        </w:rPr>
      </w:pPr>
      <w:r>
        <w:rPr>
          <w:rStyle w:val="Emphasis"/>
          <w:rFonts w:ascii="Arial" w:hAnsi="Arial" w:cs="Arial"/>
          <w:color w:val="333333"/>
          <w:sz w:val="21"/>
          <w:szCs w:val="21"/>
        </w:rPr>
        <w:t xml:space="preserve">                                                                ……., ngày …. </w:t>
      </w:r>
      <w:proofErr w:type="gramStart"/>
      <w:r>
        <w:rPr>
          <w:rStyle w:val="Emphasis"/>
          <w:rFonts w:ascii="Arial" w:hAnsi="Arial" w:cs="Arial"/>
          <w:color w:val="333333"/>
          <w:sz w:val="21"/>
          <w:szCs w:val="21"/>
        </w:rPr>
        <w:t>tháng</w:t>
      </w:r>
      <w:proofErr w:type="gramEnd"/>
      <w:r>
        <w:rPr>
          <w:rStyle w:val="Emphasis"/>
          <w:rFonts w:ascii="Arial" w:hAnsi="Arial" w:cs="Arial"/>
          <w:color w:val="333333"/>
          <w:sz w:val="21"/>
          <w:szCs w:val="21"/>
        </w:rPr>
        <w:t xml:space="preserve"> …. </w:t>
      </w:r>
      <w:proofErr w:type="gramStart"/>
      <w:r>
        <w:rPr>
          <w:rStyle w:val="Emphasis"/>
          <w:rFonts w:ascii="Arial" w:hAnsi="Arial" w:cs="Arial"/>
          <w:color w:val="333333"/>
          <w:sz w:val="21"/>
          <w:szCs w:val="21"/>
        </w:rPr>
        <w:t>năm</w:t>
      </w:r>
      <w:proofErr w:type="gramEnd"/>
      <w:r>
        <w:rPr>
          <w:rStyle w:val="Emphasis"/>
          <w:rFonts w:ascii="Arial" w:hAnsi="Arial" w:cs="Arial"/>
          <w:color w:val="333333"/>
          <w:sz w:val="21"/>
          <w:szCs w:val="21"/>
        </w:rPr>
        <w:t>….</w:t>
      </w:r>
    </w:p>
    <w:p w:rsidR="00EA196A" w:rsidRDefault="00EA196A" w:rsidP="00EA196A">
      <w:pPr>
        <w:pStyle w:val="NormalWeb"/>
        <w:shd w:val="clear" w:color="auto" w:fill="FFFFFF"/>
        <w:spacing w:before="0" w:beforeAutospacing="0" w:after="150" w:afterAutospacing="0"/>
        <w:ind w:left="360"/>
        <w:jc w:val="both"/>
        <w:rPr>
          <w:rFonts w:ascii="Arial" w:hAnsi="Arial" w:cs="Arial"/>
          <w:color w:val="333333"/>
          <w:sz w:val="21"/>
          <w:szCs w:val="21"/>
        </w:rPr>
      </w:pPr>
      <w:r>
        <w:rPr>
          <w:rFonts w:ascii="Arial" w:hAnsi="Arial" w:cs="Arial"/>
          <w:color w:val="333333"/>
          <w:sz w:val="21"/>
          <w:szCs w:val="21"/>
        </w:rPr>
        <w:t> </w:t>
      </w:r>
    </w:p>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THƯ BẢO LÃNH CHUNG</w:t>
      </w:r>
    </w:p>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EA196A" w:rsidRDefault="00EA196A" w:rsidP="00EA196A">
      <w:pPr>
        <w:pStyle w:val="NormalWeb"/>
        <w:shd w:val="clear" w:color="auto" w:fill="FFFFFF"/>
        <w:spacing w:before="0" w:beforeAutospacing="0" w:after="150" w:afterAutospacing="0"/>
        <w:jc w:val="center"/>
        <w:rPr>
          <w:rFonts w:ascii="Arial" w:hAnsi="Arial" w:cs="Arial"/>
          <w:color w:val="333333"/>
          <w:sz w:val="21"/>
          <w:szCs w:val="21"/>
        </w:rPr>
      </w:pPr>
      <w:r>
        <w:rPr>
          <w:rStyle w:val="Strong"/>
          <w:rFonts w:ascii="Arial" w:hAnsi="Arial" w:cs="Arial"/>
          <w:color w:val="333333"/>
          <w:sz w:val="21"/>
          <w:szCs w:val="21"/>
        </w:rPr>
        <w:t>Số bảo lãnh: ………… </w:t>
      </w:r>
      <w:r>
        <w:rPr>
          <w:rFonts w:ascii="Arial" w:hAnsi="Arial" w:cs="Arial"/>
          <w:color w:val="333333"/>
          <w:sz w:val="21"/>
          <w:szCs w:val="21"/>
        </w:rPr>
        <w:t>(</w:t>
      </w:r>
      <w:proofErr w:type="gramStart"/>
      <w:r>
        <w:rPr>
          <w:rStyle w:val="Emphasis"/>
          <w:rFonts w:ascii="Arial" w:hAnsi="Arial" w:cs="Arial"/>
          <w:color w:val="333333"/>
          <w:sz w:val="21"/>
          <w:szCs w:val="21"/>
        </w:rPr>
        <w:t>tối</w:t>
      </w:r>
      <w:proofErr w:type="gramEnd"/>
      <w:r>
        <w:rPr>
          <w:rStyle w:val="Emphasis"/>
          <w:rFonts w:ascii="Arial" w:hAnsi="Arial" w:cs="Arial"/>
          <w:color w:val="333333"/>
          <w:sz w:val="21"/>
          <w:szCs w:val="21"/>
        </w:rPr>
        <w:t xml:space="preserve"> đa 10 ký tự)</w:t>
      </w:r>
    </w:p>
    <w:p w:rsidR="00EA196A" w:rsidRDefault="00EA196A" w:rsidP="00EA196A">
      <w:pPr>
        <w:pStyle w:val="NormalWeb"/>
        <w:shd w:val="clear" w:color="auto" w:fill="FFFFFF"/>
        <w:spacing w:before="0" w:beforeAutospacing="0" w:after="150" w:afterAutospacing="0"/>
        <w:jc w:val="center"/>
        <w:rPr>
          <w:rFonts w:ascii="Arial" w:hAnsi="Arial" w:cs="Arial"/>
          <w:color w:val="333333"/>
          <w:sz w:val="21"/>
          <w:szCs w:val="21"/>
        </w:rPr>
      </w:pPr>
      <w:r>
        <w:rPr>
          <w:rStyle w:val="Strong"/>
          <w:rFonts w:ascii="Arial" w:hAnsi="Arial" w:cs="Arial"/>
          <w:color w:val="333333"/>
          <w:sz w:val="21"/>
          <w:szCs w:val="21"/>
        </w:rPr>
        <w:t>Ký hiệu bảo lãnh: …………………… </w:t>
      </w:r>
      <w:r>
        <w:rPr>
          <w:rStyle w:val="Emphasis"/>
          <w:rFonts w:ascii="Arial" w:hAnsi="Arial" w:cs="Arial"/>
          <w:color w:val="333333"/>
          <w:sz w:val="21"/>
          <w:szCs w:val="21"/>
        </w:rPr>
        <w:t>(</w:t>
      </w:r>
      <w:proofErr w:type="gramStart"/>
      <w:r>
        <w:rPr>
          <w:rStyle w:val="Emphasis"/>
          <w:rFonts w:ascii="Arial" w:hAnsi="Arial" w:cs="Arial"/>
          <w:color w:val="333333"/>
          <w:sz w:val="21"/>
          <w:szCs w:val="21"/>
        </w:rPr>
        <w:t>tối</w:t>
      </w:r>
      <w:proofErr w:type="gramEnd"/>
      <w:r>
        <w:rPr>
          <w:rStyle w:val="Emphasis"/>
          <w:rFonts w:ascii="Arial" w:hAnsi="Arial" w:cs="Arial"/>
          <w:color w:val="333333"/>
          <w:sz w:val="21"/>
          <w:szCs w:val="21"/>
        </w:rPr>
        <w:t xml:space="preserve"> đa 10 ký tự)</w:t>
      </w:r>
    </w:p>
    <w:p w:rsidR="00EA196A" w:rsidRDefault="00EA196A" w:rsidP="00EA196A">
      <w:pPr>
        <w:pStyle w:val="NormalWeb"/>
        <w:shd w:val="clear" w:color="auto" w:fill="FFFFFF"/>
        <w:spacing w:before="0" w:beforeAutospacing="0" w:after="150" w:afterAutospacing="0"/>
        <w:jc w:val="center"/>
        <w:rPr>
          <w:rFonts w:ascii="Arial" w:hAnsi="Arial" w:cs="Arial"/>
          <w:color w:val="333333"/>
          <w:sz w:val="21"/>
          <w:szCs w:val="21"/>
        </w:rPr>
      </w:pPr>
      <w:r>
        <w:rPr>
          <w:rStyle w:val="Emphasis"/>
          <w:rFonts w:ascii="Arial" w:hAnsi="Arial" w:cs="Arial"/>
          <w:color w:val="333333"/>
          <w:sz w:val="21"/>
          <w:szCs w:val="21"/>
        </w:rPr>
        <w:t>……………………: ………………………. (</w:t>
      </w:r>
      <w:proofErr w:type="gramStart"/>
      <w:r>
        <w:rPr>
          <w:rStyle w:val="Emphasis"/>
          <w:rFonts w:ascii="Arial" w:hAnsi="Arial" w:cs="Arial"/>
          <w:color w:val="333333"/>
          <w:sz w:val="21"/>
          <w:szCs w:val="21"/>
        </w:rPr>
        <w:t>có</w:t>
      </w:r>
      <w:proofErr w:type="gramEnd"/>
      <w:r>
        <w:rPr>
          <w:rStyle w:val="Emphasis"/>
          <w:rFonts w:ascii="Arial" w:hAnsi="Arial" w:cs="Arial"/>
          <w:color w:val="333333"/>
          <w:sz w:val="21"/>
          <w:szCs w:val="21"/>
        </w:rPr>
        <w:t xml:space="preserve"> thể bổ sung nội dung quản lý riêng của từng NHTM)</w:t>
      </w:r>
    </w:p>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Kính gửi: Chi cục Hải Quan …………. (</w:t>
      </w:r>
      <w:proofErr w:type="gramStart"/>
      <w:r>
        <w:rPr>
          <w:rFonts w:ascii="Arial" w:hAnsi="Arial" w:cs="Arial"/>
          <w:color w:val="333333"/>
          <w:sz w:val="21"/>
          <w:szCs w:val="21"/>
        </w:rPr>
        <w:t>ghi</w:t>
      </w:r>
      <w:proofErr w:type="gramEnd"/>
      <w:r>
        <w:rPr>
          <w:rFonts w:ascii="Arial" w:hAnsi="Arial" w:cs="Arial"/>
          <w:color w:val="333333"/>
          <w:sz w:val="21"/>
          <w:szCs w:val="21"/>
        </w:rPr>
        <w:t xml:space="preserve"> rõ tên của bên nhận bảo lãnh)</w:t>
      </w:r>
    </w:p>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Chúng tôi, (1) ……………………………………………….</w:t>
      </w:r>
    </w:p>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tbl>
      <w:tblPr>
        <w:tblW w:w="9720" w:type="dxa"/>
        <w:tblCellMar>
          <w:left w:w="0" w:type="dxa"/>
          <w:right w:w="0" w:type="dxa"/>
        </w:tblCellMar>
        <w:tblLook w:val="04A0" w:firstRow="1" w:lastRow="0" w:firstColumn="1" w:lastColumn="0" w:noHBand="0" w:noVBand="1"/>
      </w:tblPr>
      <w:tblGrid>
        <w:gridCol w:w="9720"/>
      </w:tblGrid>
      <w:tr w:rsidR="00EA196A" w:rsidTr="00EA196A">
        <w:tc>
          <w:tcPr>
            <w:tcW w:w="9720" w:type="dxa"/>
            <w:shd w:val="clear" w:color="auto" w:fill="auto"/>
            <w:vAlign w:val="center"/>
            <w:hideMark/>
          </w:tcPr>
          <w:p w:rsidR="00EA196A" w:rsidRDefault="00EA196A">
            <w:pPr>
              <w:pStyle w:val="NormalWeb"/>
              <w:spacing w:before="0" w:beforeAutospacing="0" w:after="150" w:afterAutospacing="0"/>
            </w:pPr>
            <w:r>
              <w:t>Trụ sở tại</w:t>
            </w:r>
            <w:proofErr w:type="gramStart"/>
            <w:r>
              <w:t>::…………………………………………………………………</w:t>
            </w:r>
            <w:proofErr w:type="gramEnd"/>
          </w:p>
        </w:tc>
      </w:tr>
      <w:tr w:rsidR="00EA196A" w:rsidTr="00EA196A">
        <w:tc>
          <w:tcPr>
            <w:tcW w:w="9720" w:type="dxa"/>
            <w:shd w:val="clear" w:color="auto" w:fill="auto"/>
            <w:vAlign w:val="center"/>
            <w:hideMark/>
          </w:tcPr>
          <w:p w:rsidR="00EA196A" w:rsidRDefault="00EA196A">
            <w:pPr>
              <w:pStyle w:val="NormalWeb"/>
              <w:spacing w:before="0" w:beforeAutospacing="0" w:after="150" w:afterAutospacing="0"/>
            </w:pPr>
            <w:r>
              <w:t>Điện thoại</w:t>
            </w:r>
            <w:proofErr w:type="gramStart"/>
            <w:r>
              <w:t>:…………………</w:t>
            </w:r>
            <w:proofErr w:type="gramEnd"/>
            <w:r>
              <w:t>.Fax:……………………………………</w:t>
            </w:r>
          </w:p>
        </w:tc>
      </w:tr>
      <w:tr w:rsidR="00EA196A" w:rsidTr="00EA196A">
        <w:tc>
          <w:tcPr>
            <w:tcW w:w="9720" w:type="dxa"/>
            <w:shd w:val="clear" w:color="auto" w:fill="auto"/>
            <w:vAlign w:val="center"/>
            <w:hideMark/>
          </w:tcPr>
          <w:p w:rsidR="00EA196A" w:rsidRDefault="00EA196A">
            <w:pPr>
              <w:pStyle w:val="NormalWeb"/>
              <w:spacing w:before="0" w:beforeAutospacing="0" w:after="150" w:afterAutospacing="0"/>
            </w:pPr>
            <w:r>
              <w:t>Mã số thuế: …………………………………</w:t>
            </w:r>
          </w:p>
          <w:p w:rsidR="00EA196A" w:rsidRDefault="00EA196A">
            <w:pPr>
              <w:pStyle w:val="NormalWeb"/>
              <w:spacing w:before="0" w:beforeAutospacing="0" w:after="150" w:afterAutospacing="0"/>
            </w:pPr>
            <w:r>
              <w:t>Mã ngân hàng phát hành: ………………...... (mã CIHO do NHNN cấp – 8 ký tự)</w:t>
            </w:r>
          </w:p>
        </w:tc>
      </w:tr>
      <w:tr w:rsidR="00EA196A" w:rsidTr="00EA196A">
        <w:tc>
          <w:tcPr>
            <w:tcW w:w="9720" w:type="dxa"/>
            <w:shd w:val="clear" w:color="auto" w:fill="auto"/>
            <w:vAlign w:val="center"/>
            <w:hideMark/>
          </w:tcPr>
          <w:p w:rsidR="00EA196A" w:rsidRDefault="00EA196A">
            <w:pPr>
              <w:pStyle w:val="NormalWeb"/>
              <w:spacing w:before="0" w:beforeAutospacing="0" w:after="150" w:afterAutospacing="0"/>
            </w:pPr>
            <w:r>
              <w:t>Chấp thuận bảo lãnh thuế cho (2) ……………………………………………</w:t>
            </w:r>
          </w:p>
          <w:p w:rsidR="00EA196A" w:rsidRDefault="00EA196A">
            <w:pPr>
              <w:pStyle w:val="NormalWeb"/>
              <w:spacing w:before="0" w:beforeAutospacing="0" w:after="150" w:afterAutospacing="0"/>
            </w:pPr>
            <w:r>
              <w:t>Địa chỉ: ………………………………………………………………</w:t>
            </w:r>
          </w:p>
          <w:p w:rsidR="00EA196A" w:rsidRDefault="00EA196A">
            <w:pPr>
              <w:pStyle w:val="NormalWeb"/>
              <w:spacing w:before="0" w:beforeAutospacing="0" w:after="150" w:afterAutospacing="0"/>
            </w:pPr>
            <w:r>
              <w:t>Điện thoại</w:t>
            </w:r>
            <w:proofErr w:type="gramStart"/>
            <w:r>
              <w:t>:……………………………………</w:t>
            </w:r>
            <w:proofErr w:type="gramEnd"/>
            <w:r>
              <w:t xml:space="preserve"> Fax: ……………………</w:t>
            </w:r>
          </w:p>
          <w:p w:rsidR="00EA196A" w:rsidRDefault="00EA196A">
            <w:pPr>
              <w:pStyle w:val="NormalWeb"/>
              <w:spacing w:before="0" w:beforeAutospacing="0" w:after="150" w:afterAutospacing="0"/>
            </w:pPr>
            <w:r>
              <w:t>Mã số thuế: ……………………………………..</w:t>
            </w:r>
          </w:p>
          <w:p w:rsidR="00EA196A" w:rsidRDefault="00EA196A">
            <w:pPr>
              <w:pStyle w:val="NormalWeb"/>
              <w:spacing w:before="0" w:beforeAutospacing="0" w:after="150" w:afterAutospacing="0"/>
            </w:pPr>
            <w:r>
              <w:t>Số đăng ký kinh doanh số: ………………. do ………., cấp ngày ……………….....</w:t>
            </w:r>
          </w:p>
          <w:p w:rsidR="00EA196A" w:rsidRDefault="00EA196A">
            <w:pPr>
              <w:pStyle w:val="NormalWeb"/>
              <w:spacing w:before="0" w:beforeAutospacing="0" w:after="150" w:afterAutospacing="0"/>
            </w:pPr>
            <w:r>
              <w:t>Số Tài khoản: …………………………………………………………</w:t>
            </w:r>
          </w:p>
          <w:p w:rsidR="00EA196A" w:rsidRDefault="00EA196A">
            <w:pPr>
              <w:pStyle w:val="NormalWeb"/>
              <w:spacing w:before="0" w:beforeAutospacing="0" w:after="150" w:afterAutospacing="0"/>
            </w:pPr>
            <w:r>
              <w:t>Người đại diện sử dụng bảo lãnh thuế hoặc nộp thuế (3)</w:t>
            </w:r>
            <w:proofErr w:type="gramStart"/>
            <w:r>
              <w:t>..</w:t>
            </w:r>
            <w:proofErr w:type="gramEnd"/>
            <w:r>
              <w:t>………….........</w:t>
            </w:r>
          </w:p>
          <w:p w:rsidR="00EA196A" w:rsidRDefault="00EA196A">
            <w:pPr>
              <w:pStyle w:val="NormalWeb"/>
              <w:spacing w:before="0" w:beforeAutospacing="0" w:after="150" w:afterAutospacing="0"/>
            </w:pPr>
            <w:r>
              <w:t>Địa chỉ: ……………………………………………………………………………</w:t>
            </w:r>
          </w:p>
          <w:p w:rsidR="00EA196A" w:rsidRDefault="00EA196A">
            <w:pPr>
              <w:pStyle w:val="NormalWeb"/>
              <w:spacing w:before="0" w:beforeAutospacing="0" w:after="150" w:afterAutospacing="0"/>
            </w:pPr>
            <w:r>
              <w:t>Điện thoại</w:t>
            </w:r>
            <w:proofErr w:type="gramStart"/>
            <w:r>
              <w:t>:……………………………………</w:t>
            </w:r>
            <w:proofErr w:type="gramEnd"/>
            <w:r>
              <w:t xml:space="preserve"> Fax: ……………………………..</w:t>
            </w:r>
          </w:p>
          <w:p w:rsidR="00EA196A" w:rsidRDefault="00EA196A">
            <w:pPr>
              <w:pStyle w:val="NormalWeb"/>
              <w:spacing w:before="0" w:beforeAutospacing="0" w:after="150" w:afterAutospacing="0"/>
            </w:pPr>
            <w:r>
              <w:t>Mã số thuế: ……………………………………..</w:t>
            </w:r>
          </w:p>
          <w:p w:rsidR="00EA196A" w:rsidRDefault="00EA196A">
            <w:pPr>
              <w:pStyle w:val="NormalWeb"/>
              <w:spacing w:before="0" w:beforeAutospacing="0" w:after="150" w:afterAutospacing="0"/>
            </w:pPr>
            <w:r>
              <w:t xml:space="preserve">Số đăng ký kinh doanh số: …………………. do </w:t>
            </w:r>
            <w:proofErr w:type="gramStart"/>
            <w:r>
              <w:t>…………..,</w:t>
            </w:r>
            <w:proofErr w:type="gramEnd"/>
            <w:r>
              <w:t xml:space="preserve"> cấp ngày …………</w:t>
            </w:r>
          </w:p>
        </w:tc>
      </w:tr>
    </w:tbl>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Số tiền bảo lãnh: ……… (Bằng chữ: …………………………………) để thực hiện nghĩa vụ nộp thuế.</w:t>
      </w:r>
    </w:p>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Style w:val="Emphasis"/>
          <w:rFonts w:ascii="Arial" w:hAnsi="Arial" w:cs="Arial"/>
          <w:color w:val="333333"/>
          <w:sz w:val="21"/>
          <w:szCs w:val="21"/>
        </w:rPr>
        <w:t>Thời hạn nộp thuế được bảo lãnh</w:t>
      </w:r>
      <w:proofErr w:type="gramStart"/>
      <w:r>
        <w:rPr>
          <w:rStyle w:val="Emphasis"/>
          <w:rFonts w:ascii="Arial" w:hAnsi="Arial" w:cs="Arial"/>
          <w:color w:val="333333"/>
          <w:sz w:val="21"/>
          <w:szCs w:val="21"/>
        </w:rPr>
        <w:t>:……………</w:t>
      </w:r>
      <w:proofErr w:type="gramEnd"/>
      <w:r>
        <w:rPr>
          <w:rStyle w:val="Emphasis"/>
          <w:rFonts w:ascii="Arial" w:hAnsi="Arial" w:cs="Arial"/>
          <w:color w:val="333333"/>
          <w:sz w:val="21"/>
          <w:szCs w:val="21"/>
        </w:rPr>
        <w:t>.ngày kể từ ngày ………/…/20… đến ngày ……../…./20…</w:t>
      </w:r>
    </w:p>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Chúng tôi cam kết không hủy ngang và khẳng định rằng:</w:t>
      </w:r>
    </w:p>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Quá thời hạn nộp thuế được bảo lãnh của từng tờ khai, nếu (2)……………/ (3)………………… không thực hiện / đại diện (2)……………. không thực hiện nghĩa vụ nộp thuế, (1) chúng tôi chịu trách nhiệm đến cùng (bao gồm cả trách nhiệm sau khi Hợp đồng cấp bảo lãnh giữa (1) ……. với (2) ………. …………………. đã hết hiệu lực) đối với số tiền thuế được bảo lãnh đã được sử dụng trong Thư bảo lãnh này mà (2)…………... /(3)…………….chưa thanh toán / đại diện (2)…………….. chưa thanh toán đủ tiền số tiền thuế được bảo lãnh, tiền chậm nộp, tiền phạt (nếu có) và có trách nhiệm nộp đủ</w:t>
      </w:r>
      <w:proofErr w:type="gramStart"/>
      <w:r>
        <w:rPr>
          <w:rFonts w:ascii="Arial" w:hAnsi="Arial" w:cs="Arial"/>
          <w:color w:val="333333"/>
          <w:sz w:val="21"/>
          <w:szCs w:val="21"/>
        </w:rPr>
        <w:t>  tiền</w:t>
      </w:r>
      <w:proofErr w:type="gramEnd"/>
      <w:r>
        <w:rPr>
          <w:rFonts w:ascii="Arial" w:hAnsi="Arial" w:cs="Arial"/>
          <w:color w:val="333333"/>
          <w:sz w:val="21"/>
          <w:szCs w:val="21"/>
        </w:rPr>
        <w:t xml:space="preserve"> thuế, tiền chậm nộp, tiền phạt (nếu có) thay cho (2)………theo qui định của Luật quản lý thuế, Luật sửa đổi bổ sung một số điều của Luật quản lý thuế và các văn bản hướng dẫn Luật về nghĩa vụ bảo lãnh.</w:t>
      </w:r>
    </w:p>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Trường hợp có hủy ngang (dừng sử dụng bảo lãnh), sau khi được cơ quan hải quan đồng ý chúng tôi cam kết chịu trách nhiệm đến cùng cho đến khi số tiền thuế được bảo lãnh, tiền chậm nộp, tiền phạt (nếu có) của các tờ khai sử dụng bảo lãnh chung này đã nộp đủ vào NSNN.</w:t>
      </w:r>
    </w:p>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Bảo lãnh này có giá trị hiệu lực từ ngày ……/……/…… đến ngày…./…/…, cho đến khi số tiền thuế được bảo lãnh, tiền chậm nộp, tiền phạt (nếu có) tại các tờ khai được sử dụng tại thư bảo lãnh này đã nộp hết vào NSNN.</w:t>
      </w:r>
    </w:p>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Thư bảo lãnh thuế này được chi phối và giải thích </w:t>
      </w:r>
      <w:proofErr w:type="gramStart"/>
      <w:r>
        <w:rPr>
          <w:rFonts w:ascii="Arial" w:hAnsi="Arial" w:cs="Arial"/>
          <w:color w:val="333333"/>
          <w:sz w:val="21"/>
          <w:szCs w:val="21"/>
        </w:rPr>
        <w:t>theo</w:t>
      </w:r>
      <w:proofErr w:type="gramEnd"/>
      <w:r>
        <w:rPr>
          <w:rFonts w:ascii="Arial" w:hAnsi="Arial" w:cs="Arial"/>
          <w:color w:val="333333"/>
          <w:sz w:val="21"/>
          <w:szCs w:val="21"/>
        </w:rPr>
        <w:t xml:space="preserve"> pháp luật Việt Nam.</w:t>
      </w:r>
    </w:p>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Thư bảo lãnh thuế có giá trị 01 (một) bản chính duy nhất và không có giá trị chuyển nhượng.</w:t>
      </w:r>
    </w:p>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Trân trọng!</w:t>
      </w:r>
    </w:p>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r>
        <w:rPr>
          <w:rStyle w:val="Strong"/>
          <w:rFonts w:ascii="Arial" w:hAnsi="Arial" w:cs="Arial"/>
          <w:color w:val="333333"/>
          <w:sz w:val="21"/>
          <w:szCs w:val="21"/>
        </w:rPr>
        <w:t>TÊN TỔ CHỨC BẢO LÃNH (1)</w:t>
      </w:r>
    </w:p>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r>
        <w:rPr>
          <w:rStyle w:val="Strong"/>
          <w:rFonts w:ascii="Arial" w:hAnsi="Arial" w:cs="Arial"/>
          <w:color w:val="333333"/>
          <w:sz w:val="21"/>
          <w:szCs w:val="21"/>
        </w:rPr>
        <w:t>CHI NHÁNH ………………………………</w:t>
      </w:r>
    </w:p>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Style w:val="Emphasis"/>
          <w:rFonts w:ascii="Arial" w:hAnsi="Arial" w:cs="Arial"/>
          <w:color w:val="333333"/>
          <w:sz w:val="21"/>
          <w:szCs w:val="21"/>
        </w:rPr>
        <w:t>                                                                               (Ký tên, ghi rõ họ tên, đóng dấu)</w:t>
      </w:r>
    </w:p>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Style w:val="Emphasis"/>
          <w:rFonts w:ascii="Arial" w:hAnsi="Arial" w:cs="Arial"/>
          <w:color w:val="333333"/>
          <w:sz w:val="21"/>
          <w:szCs w:val="21"/>
          <w:u w:val="single"/>
        </w:rPr>
        <w:t>Ghi chú:</w:t>
      </w:r>
    </w:p>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Style w:val="Emphasis"/>
          <w:rFonts w:ascii="Arial" w:hAnsi="Arial" w:cs="Arial"/>
          <w:color w:val="333333"/>
          <w:sz w:val="21"/>
          <w:szCs w:val="21"/>
        </w:rPr>
        <w:t>(1): Tên tổ chức bảo lãnh</w:t>
      </w:r>
    </w:p>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Style w:val="Emphasis"/>
          <w:rFonts w:ascii="Arial" w:hAnsi="Arial" w:cs="Arial"/>
          <w:color w:val="333333"/>
          <w:sz w:val="21"/>
          <w:szCs w:val="21"/>
        </w:rPr>
        <w:t>(2): Tên người nộp thuế</w:t>
      </w:r>
    </w:p>
    <w:p w:rsidR="00EA196A" w:rsidRDefault="00EA196A" w:rsidP="00EA196A">
      <w:pPr>
        <w:pStyle w:val="NormalWeb"/>
        <w:shd w:val="clear" w:color="auto" w:fill="FFFFFF"/>
        <w:spacing w:before="0" w:beforeAutospacing="0" w:after="150" w:afterAutospacing="0"/>
        <w:jc w:val="both"/>
        <w:rPr>
          <w:rFonts w:ascii="Arial" w:hAnsi="Arial" w:cs="Arial"/>
          <w:color w:val="333333"/>
          <w:sz w:val="21"/>
          <w:szCs w:val="21"/>
        </w:rPr>
      </w:pPr>
      <w:r>
        <w:rPr>
          <w:rStyle w:val="Emphasis"/>
          <w:rFonts w:ascii="Arial" w:hAnsi="Arial" w:cs="Arial"/>
          <w:color w:val="333333"/>
          <w:sz w:val="21"/>
          <w:szCs w:val="21"/>
        </w:rPr>
        <w:t>     (3): Tên tổ chức, cá nhân đại diện cho người nộp thuế. Trong trường hợp được sử dụng bảo lãnh thì phải khai báo trong hệ thống của hải quan trước khi khai báo tờ khai xuất khẩu, nhập khẩu.</w:t>
      </w:r>
    </w:p>
    <w:p w:rsidR="00F46D15" w:rsidRPr="001D1850" w:rsidRDefault="00F46D15" w:rsidP="00DB4F82">
      <w:pPr>
        <w:spacing w:line="276" w:lineRule="auto"/>
        <w:rPr>
          <w:rFonts w:ascii="Arial" w:hAnsi="Arial" w:cs="Arial"/>
          <w:sz w:val="26"/>
          <w:szCs w:val="26"/>
        </w:rPr>
      </w:pPr>
    </w:p>
    <w:sectPr w:rsidR="00F46D15" w:rsidRPr="001D1850" w:rsidSect="00181492">
      <w:headerReference w:type="default" r:id="rId6"/>
      <w:footerReference w:type="default" r:id="rId7"/>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CCB" w:rsidRDefault="00404CCB" w:rsidP="00181492">
      <w:pPr>
        <w:spacing w:after="0" w:line="240" w:lineRule="auto"/>
      </w:pPr>
      <w:r>
        <w:separator/>
      </w:r>
    </w:p>
  </w:endnote>
  <w:endnote w:type="continuationSeparator" w:id="0">
    <w:p w:rsidR="00404CCB" w:rsidRDefault="00404CCB" w:rsidP="00181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B7D" w:rsidRPr="00046C20" w:rsidRDefault="00DF3B7D" w:rsidP="00DF3B7D">
    <w:pPr>
      <w:pStyle w:val="Footer"/>
      <w:jc w:val="center"/>
      <w:rPr>
        <w:rFonts w:ascii="Arial" w:hAnsi="Arial" w:cs="Arial"/>
        <w:i/>
        <w:color w:val="0070C0"/>
        <w:sz w:val="20"/>
        <w:szCs w:val="20"/>
      </w:rPr>
    </w:pPr>
    <w:r w:rsidRPr="00046C20">
      <w:rPr>
        <w:rFonts w:ascii="Arial" w:hAnsi="Arial" w:cs="Arial"/>
        <w:i/>
        <w:color w:val="0070C0"/>
        <w:sz w:val="20"/>
        <w:szCs w:val="20"/>
      </w:rPr>
      <w:t>Nguồn: CỤC HẢI QUAN TỈNH ĐỒNG NAI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CCB" w:rsidRDefault="00404CCB" w:rsidP="00181492">
      <w:pPr>
        <w:spacing w:after="0" w:line="240" w:lineRule="auto"/>
      </w:pPr>
      <w:r>
        <w:separator/>
      </w:r>
    </w:p>
  </w:footnote>
  <w:footnote w:type="continuationSeparator" w:id="0">
    <w:p w:rsidR="00404CCB" w:rsidRDefault="00404CCB" w:rsidP="00181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926"/>
    </w:tblGrid>
    <w:tr w:rsidR="00181492" w:rsidTr="00181492">
      <w:tc>
        <w:tcPr>
          <w:tcW w:w="6091" w:type="dxa"/>
        </w:tcPr>
        <w:p w:rsidR="00181492" w:rsidRPr="00181492" w:rsidRDefault="00181492" w:rsidP="00181492">
          <w:pPr>
            <w:pStyle w:val="Header"/>
            <w:spacing w:before="120" w:after="120"/>
            <w:jc w:val="center"/>
            <w:rPr>
              <w:rFonts w:ascii="Arial" w:hAnsi="Arial" w:cs="Arial"/>
              <w:b/>
              <w:color w:val="0070C0"/>
              <w:sz w:val="26"/>
              <w:szCs w:val="26"/>
            </w:rPr>
          </w:pPr>
          <w:r>
            <w:rPr>
              <w:noProof/>
            </w:rPr>
            <w:drawing>
              <wp:anchor distT="0" distB="0" distL="114300" distR="114300" simplePos="0" relativeHeight="251658240" behindDoc="0" locked="0" layoutInCell="1" allowOverlap="1" wp14:anchorId="44D02140" wp14:editId="7F98743B">
                <wp:simplePos x="0" y="0"/>
                <wp:positionH relativeFrom="page">
                  <wp:posOffset>-70444</wp:posOffset>
                </wp:positionH>
                <wp:positionV relativeFrom="paragraph">
                  <wp:posOffset>-1904</wp:posOffset>
                </wp:positionV>
                <wp:extent cx="813394" cy="549910"/>
                <wp:effectExtent l="0" t="0" r="635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XI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4953" cy="550964"/>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color w:val="0070C0"/>
              <w:sz w:val="26"/>
              <w:szCs w:val="26"/>
            </w:rPr>
            <w:t xml:space="preserve">         </w:t>
          </w:r>
          <w:r w:rsidRPr="00181492">
            <w:rPr>
              <w:rFonts w:ascii="Arial" w:hAnsi="Arial" w:cs="Arial"/>
              <w:b/>
              <w:color w:val="0070C0"/>
              <w:sz w:val="26"/>
              <w:szCs w:val="26"/>
            </w:rPr>
            <w:t>CÔNG TY CỔ PHẦN CÔNG NGHỆ</w:t>
          </w:r>
        </w:p>
        <w:p w:rsidR="00181492" w:rsidRDefault="00181492" w:rsidP="00181492">
          <w:pPr>
            <w:pStyle w:val="Header"/>
            <w:spacing w:before="120" w:after="120"/>
            <w:jc w:val="center"/>
          </w:pPr>
          <w:r>
            <w:rPr>
              <w:rFonts w:ascii="Arial" w:hAnsi="Arial" w:cs="Arial"/>
              <w:b/>
              <w:color w:val="0070C0"/>
              <w:sz w:val="26"/>
              <w:szCs w:val="26"/>
            </w:rPr>
            <w:t xml:space="preserve">        </w:t>
          </w:r>
          <w:r w:rsidRPr="00181492">
            <w:rPr>
              <w:rFonts w:ascii="Arial" w:hAnsi="Arial" w:cs="Arial"/>
              <w:b/>
              <w:color w:val="0070C0"/>
              <w:sz w:val="26"/>
              <w:szCs w:val="26"/>
            </w:rPr>
            <w:t>VÀ TƯ VẤN EXIM</w:t>
          </w:r>
        </w:p>
      </w:tc>
      <w:tc>
        <w:tcPr>
          <w:tcW w:w="2926" w:type="dxa"/>
        </w:tcPr>
        <w:p w:rsidR="00181492" w:rsidRDefault="00181492" w:rsidP="001D1850">
          <w:pPr>
            <w:pStyle w:val="Header"/>
            <w:spacing w:before="120" w:after="120"/>
            <w:rPr>
              <w:rFonts w:ascii="Arial" w:hAnsi="Arial" w:cs="Arial"/>
              <w:sz w:val="26"/>
              <w:szCs w:val="26"/>
            </w:rPr>
          </w:pPr>
          <w:r w:rsidRPr="00181492">
            <w:rPr>
              <w:rFonts w:ascii="Arial" w:hAnsi="Arial" w:cs="Arial"/>
              <w:sz w:val="20"/>
              <w:szCs w:val="20"/>
            </w:rPr>
            <w:t>Website:</w:t>
          </w:r>
          <w:r w:rsidRPr="00181492">
            <w:rPr>
              <w:rFonts w:ascii="Arial" w:hAnsi="Arial" w:cs="Arial"/>
              <w:sz w:val="26"/>
              <w:szCs w:val="26"/>
            </w:rPr>
            <w:t xml:space="preserve"> </w:t>
          </w:r>
          <w:hyperlink r:id="rId2" w:history="1">
            <w:r w:rsidRPr="00181492">
              <w:rPr>
                <w:rStyle w:val="Hyperlink"/>
                <w:rFonts w:ascii="Arial" w:hAnsi="Arial" w:cs="Arial"/>
                <w:sz w:val="26"/>
                <w:szCs w:val="26"/>
              </w:rPr>
              <w:t>Exim.com.vn</w:t>
            </w:r>
          </w:hyperlink>
        </w:p>
        <w:p w:rsidR="001D1850" w:rsidRPr="00181492" w:rsidRDefault="001D1850" w:rsidP="001D1850">
          <w:pPr>
            <w:pStyle w:val="Header"/>
            <w:spacing w:before="120" w:after="120"/>
            <w:rPr>
              <w:rFonts w:ascii="Arial" w:hAnsi="Arial" w:cs="Arial"/>
              <w:sz w:val="26"/>
              <w:szCs w:val="26"/>
            </w:rPr>
          </w:pPr>
          <w:r w:rsidRPr="001D1850">
            <w:rPr>
              <w:rFonts w:ascii="Arial" w:hAnsi="Arial" w:cs="Arial"/>
              <w:sz w:val="20"/>
              <w:szCs w:val="20"/>
            </w:rPr>
            <w:t>Phone:</w:t>
          </w:r>
          <w:r>
            <w:rPr>
              <w:rFonts w:ascii="Arial" w:hAnsi="Arial" w:cs="Arial"/>
              <w:sz w:val="26"/>
              <w:szCs w:val="26"/>
            </w:rPr>
            <w:t xml:space="preserve"> </w:t>
          </w:r>
          <w:hyperlink r:id="rId3" w:history="1">
            <w:r w:rsidRPr="001D1850">
              <w:rPr>
                <w:rStyle w:val="Hyperlink"/>
                <w:rFonts w:ascii="Arial" w:hAnsi="Arial" w:cs="Arial"/>
                <w:sz w:val="26"/>
                <w:szCs w:val="26"/>
              </w:rPr>
              <w:t>0972 181 589</w:t>
            </w:r>
          </w:hyperlink>
        </w:p>
      </w:tc>
    </w:tr>
  </w:tbl>
  <w:p w:rsidR="00181492" w:rsidRDefault="001814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1C7"/>
    <w:rsid w:val="00046C20"/>
    <w:rsid w:val="00181492"/>
    <w:rsid w:val="001D1850"/>
    <w:rsid w:val="001E11C7"/>
    <w:rsid w:val="002352AF"/>
    <w:rsid w:val="00404CCB"/>
    <w:rsid w:val="009A1B81"/>
    <w:rsid w:val="00AE1A45"/>
    <w:rsid w:val="00B23C12"/>
    <w:rsid w:val="00DB4F82"/>
    <w:rsid w:val="00DF3B7D"/>
    <w:rsid w:val="00EA196A"/>
    <w:rsid w:val="00F46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D06A17-676B-44D8-8415-E6C682883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814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EA196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81492"/>
    <w:rPr>
      <w:rFonts w:ascii="Times New Roman" w:eastAsia="Times New Roman" w:hAnsi="Times New Roman" w:cs="Times New Roman"/>
      <w:b/>
      <w:bCs/>
      <w:sz w:val="27"/>
      <w:szCs w:val="27"/>
    </w:rPr>
  </w:style>
  <w:style w:type="character" w:styleId="Strong">
    <w:name w:val="Strong"/>
    <w:basedOn w:val="DefaultParagraphFont"/>
    <w:uiPriority w:val="22"/>
    <w:qFormat/>
    <w:rsid w:val="00181492"/>
    <w:rPr>
      <w:b/>
      <w:bCs/>
    </w:rPr>
  </w:style>
  <w:style w:type="paragraph" w:styleId="NormalWeb">
    <w:name w:val="Normal (Web)"/>
    <w:basedOn w:val="Normal"/>
    <w:uiPriority w:val="99"/>
    <w:unhideWhenUsed/>
    <w:rsid w:val="0018149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81492"/>
    <w:rPr>
      <w:i/>
      <w:iCs/>
    </w:rPr>
  </w:style>
  <w:style w:type="character" w:styleId="Hyperlink">
    <w:name w:val="Hyperlink"/>
    <w:basedOn w:val="DefaultParagraphFont"/>
    <w:uiPriority w:val="99"/>
    <w:unhideWhenUsed/>
    <w:rsid w:val="00181492"/>
    <w:rPr>
      <w:color w:val="0000FF"/>
      <w:u w:val="single"/>
    </w:rPr>
  </w:style>
  <w:style w:type="paragraph" w:styleId="Header">
    <w:name w:val="header"/>
    <w:basedOn w:val="Normal"/>
    <w:link w:val="HeaderChar"/>
    <w:uiPriority w:val="99"/>
    <w:unhideWhenUsed/>
    <w:rsid w:val="00181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492"/>
  </w:style>
  <w:style w:type="paragraph" w:styleId="Footer">
    <w:name w:val="footer"/>
    <w:basedOn w:val="Normal"/>
    <w:link w:val="FooterChar"/>
    <w:uiPriority w:val="99"/>
    <w:unhideWhenUsed/>
    <w:rsid w:val="00181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492"/>
  </w:style>
  <w:style w:type="table" w:styleId="TableGrid">
    <w:name w:val="Table Grid"/>
    <w:basedOn w:val="TableNormal"/>
    <w:uiPriority w:val="39"/>
    <w:rsid w:val="001814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EA196A"/>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123284">
      <w:bodyDiv w:val="1"/>
      <w:marLeft w:val="0"/>
      <w:marRight w:val="0"/>
      <w:marTop w:val="0"/>
      <w:marBottom w:val="0"/>
      <w:divBdr>
        <w:top w:val="none" w:sz="0" w:space="0" w:color="auto"/>
        <w:left w:val="none" w:sz="0" w:space="0" w:color="auto"/>
        <w:bottom w:val="none" w:sz="0" w:space="0" w:color="auto"/>
        <w:right w:val="none" w:sz="0" w:space="0" w:color="auto"/>
      </w:divBdr>
    </w:div>
    <w:div w:id="107446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zalo.me/0972181589" TargetMode="External"/><Relationship Id="rId2" Type="http://schemas.openxmlformats.org/officeDocument/2006/relationships/hyperlink" Target="https://exim.com.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1372</Words>
  <Characters>7823</Characters>
  <Application>Microsoft Office Word</Application>
  <DocSecurity>0</DocSecurity>
  <Lines>65</Lines>
  <Paragraphs>18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​Quy trình cơ bản thủ tục hải quan hàng hóa xuất khẩu</vt:lpstr>
    </vt:vector>
  </TitlesOfParts>
  <Company/>
  <LinksUpToDate>false</LinksUpToDate>
  <CharactersWithSpaces>9177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Thuận Nguyễn Thế</dc:creator>
  <cp:keywords/>
  <dc:description/>
  <cp:lastModifiedBy>Thuận Nguyễn Thế</cp:lastModifiedBy>
  <cp:revision>8</cp:revision>
  <dcterms:created xsi:type="dcterms:W3CDTF">2021-08-10T01:37:00Z</dcterms:created>
  <dcterms:modified xsi:type="dcterms:W3CDTF">2021-08-13T10:34:00Z</dcterms:modified>
</cp:coreProperties>
</file>